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3ED" w:rsidRDefault="00D81756">
      <w:pPr>
        <w:tabs>
          <w:tab w:val="left" w:pos="8640"/>
        </w:tabs>
        <w:spacing w:line="360" w:lineRule="auto"/>
        <w:ind w:left="709" w:right="71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bookmarkStart w:id="0" w:name="_page_11_0"/>
      <w:r>
        <w:rPr>
          <w:rFonts w:ascii="Times New Roman" w:hAnsi="Times New Roman"/>
          <w:b/>
          <w:bCs/>
          <w:sz w:val="28"/>
          <w:szCs w:val="28"/>
        </w:rPr>
        <w:t>Индивидуальный предприниматель Малиновская Светлана Вячеславовна</w:t>
      </w:r>
    </w:p>
    <w:p w:rsidR="00B753ED" w:rsidRDefault="00B753ED">
      <w:pPr>
        <w:ind w:left="709"/>
        <w:jc w:val="center"/>
        <w:rPr>
          <w:rFonts w:ascii="Times New Roman" w:hAnsi="Times New Roman"/>
          <w:b/>
          <w:sz w:val="28"/>
          <w:szCs w:val="28"/>
        </w:rPr>
      </w:pPr>
    </w:p>
    <w:p w:rsidR="00B753ED" w:rsidRDefault="00D81756">
      <w:pPr>
        <w:ind w:left="42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УТВЕРЖДАЮ</w:t>
      </w:r>
    </w:p>
    <w:p w:rsidR="00B753ED" w:rsidRDefault="00D81756">
      <w:pPr>
        <w:ind w:left="42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Индивидуальный предприниматель</w:t>
      </w:r>
    </w:p>
    <w:p w:rsidR="00B753ED" w:rsidRDefault="00D81756">
      <w:pPr>
        <w:ind w:left="426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Малиновская С. В.</w:t>
      </w:r>
    </w:p>
    <w:p w:rsidR="00B753ED" w:rsidRDefault="00D81756">
      <w:pPr>
        <w:ind w:left="42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«___»_____________2023г.</w:t>
      </w:r>
    </w:p>
    <w:p w:rsidR="00B753ED" w:rsidRDefault="00B753ED">
      <w:pPr>
        <w:ind w:left="709"/>
        <w:jc w:val="right"/>
        <w:rPr>
          <w:rFonts w:ascii="Times New Roman" w:hAnsi="Times New Roman"/>
          <w:sz w:val="28"/>
          <w:szCs w:val="28"/>
        </w:rPr>
      </w:pPr>
    </w:p>
    <w:p w:rsidR="00B753ED" w:rsidRDefault="00B753ED">
      <w:pPr>
        <w:ind w:left="709"/>
        <w:rPr>
          <w:rFonts w:ascii="Times New Roman" w:hAnsi="Times New Roman"/>
          <w:sz w:val="28"/>
          <w:szCs w:val="28"/>
        </w:rPr>
      </w:pPr>
    </w:p>
    <w:p w:rsidR="003223A4" w:rsidRDefault="003223A4">
      <w:pPr>
        <w:ind w:left="709"/>
        <w:rPr>
          <w:rFonts w:ascii="Times New Roman" w:hAnsi="Times New Roman"/>
          <w:sz w:val="28"/>
          <w:szCs w:val="28"/>
        </w:rPr>
      </w:pPr>
    </w:p>
    <w:p w:rsidR="003223A4" w:rsidRDefault="003223A4">
      <w:pPr>
        <w:ind w:left="709"/>
        <w:rPr>
          <w:rFonts w:ascii="Times New Roman" w:hAnsi="Times New Roman"/>
          <w:sz w:val="28"/>
          <w:szCs w:val="28"/>
        </w:rPr>
      </w:pPr>
    </w:p>
    <w:p w:rsidR="003223A4" w:rsidRDefault="003223A4">
      <w:pPr>
        <w:ind w:left="709"/>
        <w:rPr>
          <w:rFonts w:ascii="Times New Roman" w:hAnsi="Times New Roman"/>
          <w:sz w:val="28"/>
          <w:szCs w:val="28"/>
        </w:rPr>
      </w:pPr>
    </w:p>
    <w:p w:rsidR="00B753ED" w:rsidRDefault="00B753ED">
      <w:pPr>
        <w:ind w:left="709"/>
        <w:rPr>
          <w:rFonts w:ascii="Times New Roman" w:hAnsi="Times New Roman"/>
          <w:sz w:val="28"/>
          <w:szCs w:val="28"/>
        </w:rPr>
      </w:pPr>
    </w:p>
    <w:p w:rsidR="00B753ED" w:rsidRDefault="00B753ED">
      <w:pPr>
        <w:ind w:left="709"/>
        <w:jc w:val="center"/>
        <w:rPr>
          <w:rFonts w:ascii="Times New Roman" w:hAnsi="Times New Roman"/>
          <w:b/>
          <w:sz w:val="28"/>
          <w:szCs w:val="28"/>
        </w:rPr>
      </w:pPr>
    </w:p>
    <w:p w:rsidR="00B753ED" w:rsidRDefault="00B753ED">
      <w:pPr>
        <w:ind w:left="709"/>
        <w:jc w:val="center"/>
        <w:rPr>
          <w:rFonts w:ascii="Times New Roman" w:hAnsi="Times New Roman"/>
          <w:b/>
          <w:sz w:val="28"/>
          <w:szCs w:val="28"/>
        </w:rPr>
      </w:pPr>
    </w:p>
    <w:p w:rsidR="00B753ED" w:rsidRDefault="00D81756" w:rsidP="00FE15BB">
      <w:pPr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Дополнительная общеобразовательная общеразвивающая программа</w:t>
      </w:r>
    </w:p>
    <w:p w:rsidR="00B753ED" w:rsidRDefault="00D8175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«Читаю и изучаю мир вокруг</w:t>
      </w:r>
      <w:r w:rsidR="00781DE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21B83" w:rsidRDefault="00821B8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1B83" w:rsidRPr="00821B83" w:rsidRDefault="00821B83" w:rsidP="00821B83">
      <w:pPr>
        <w:spacing w:after="200" w:line="276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821B83">
        <w:rPr>
          <w:rFonts w:ascii="Times New Roman" w:hAnsi="Times New Roman" w:cs="Times New Roman"/>
          <w:b/>
          <w:sz w:val="24"/>
          <w:szCs w:val="24"/>
          <w:lang w:eastAsia="en-US"/>
        </w:rPr>
        <w:t>для учащихся 7-8 лет</w:t>
      </w:r>
    </w:p>
    <w:p w:rsidR="00B753ED" w:rsidRDefault="00867B90" w:rsidP="00821B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>Срок реализации программы: 228 часов</w:t>
      </w: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821B83" w:rsidRDefault="00821B83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821B83" w:rsidRDefault="00821B83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821B83" w:rsidRDefault="00821B83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821B83" w:rsidRDefault="00821B83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3223A4" w:rsidRDefault="003223A4">
      <w:pPr>
        <w:spacing w:line="240" w:lineRule="exact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3223A4" w:rsidRDefault="003223A4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B753ED" w:rsidRDefault="00B753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B753ED" w:rsidRDefault="00B753E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753ED" w:rsidRDefault="00D8175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Калининград</w:t>
      </w:r>
    </w:p>
    <w:p w:rsidR="00B753ED" w:rsidRDefault="00D8175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</w:p>
    <w:p w:rsidR="00821B83" w:rsidRDefault="00821B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753ED" w:rsidRPr="00821B83" w:rsidRDefault="00D81756" w:rsidP="00821B83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bookmarkStart w:id="1" w:name="_page_12_0"/>
      <w:bookmarkEnd w:id="0"/>
      <w:r w:rsidRPr="00821B83">
        <w:rPr>
          <w:rFonts w:ascii="Times New Roman" w:eastAsia="Times New Roman" w:hAnsi="Times New Roman" w:cs="Times New Roman"/>
          <w:b/>
          <w:bCs/>
          <w:caps/>
          <w:spacing w:val="6"/>
          <w:sz w:val="24"/>
          <w:szCs w:val="24"/>
        </w:rPr>
        <w:lastRenderedPageBreak/>
        <w:t>По</w:t>
      </w:r>
      <w:r w:rsidRPr="00821B83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я</w:t>
      </w:r>
      <w:r w:rsidRPr="00821B83">
        <w:rPr>
          <w:rFonts w:ascii="Times New Roman" w:eastAsia="Times New Roman" w:hAnsi="Times New Roman" w:cs="Times New Roman"/>
          <w:b/>
          <w:bCs/>
          <w:caps/>
          <w:spacing w:val="8"/>
          <w:sz w:val="24"/>
          <w:szCs w:val="24"/>
        </w:rPr>
        <w:t>с</w:t>
      </w:r>
      <w:r w:rsidRPr="00821B83">
        <w:rPr>
          <w:rFonts w:ascii="Times New Roman" w:eastAsia="Times New Roman" w:hAnsi="Times New Roman" w:cs="Times New Roman"/>
          <w:b/>
          <w:bCs/>
          <w:caps/>
          <w:spacing w:val="5"/>
          <w:sz w:val="24"/>
          <w:szCs w:val="24"/>
        </w:rPr>
        <w:t>н</w:t>
      </w:r>
      <w:r w:rsidRPr="00821B83">
        <w:rPr>
          <w:rFonts w:ascii="Times New Roman" w:eastAsia="Times New Roman" w:hAnsi="Times New Roman" w:cs="Times New Roman"/>
          <w:b/>
          <w:bCs/>
          <w:caps/>
          <w:spacing w:val="7"/>
          <w:sz w:val="24"/>
          <w:szCs w:val="24"/>
        </w:rPr>
        <w:t>и</w:t>
      </w:r>
      <w:r w:rsidRPr="00821B83">
        <w:rPr>
          <w:rFonts w:ascii="Times New Roman" w:eastAsia="Times New Roman" w:hAnsi="Times New Roman" w:cs="Times New Roman"/>
          <w:b/>
          <w:bCs/>
          <w:caps/>
          <w:spacing w:val="3"/>
          <w:sz w:val="24"/>
          <w:szCs w:val="24"/>
        </w:rPr>
        <w:t>т</w:t>
      </w:r>
      <w:r w:rsidRPr="00821B83">
        <w:rPr>
          <w:rFonts w:ascii="Times New Roman" w:eastAsia="Times New Roman" w:hAnsi="Times New Roman" w:cs="Times New Roman"/>
          <w:b/>
          <w:bCs/>
          <w:caps/>
          <w:spacing w:val="7"/>
          <w:sz w:val="24"/>
          <w:szCs w:val="24"/>
        </w:rPr>
        <w:t>е</w:t>
      </w:r>
      <w:r w:rsidRPr="00821B83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л</w:t>
      </w:r>
      <w:r w:rsidRPr="00821B83">
        <w:rPr>
          <w:rFonts w:ascii="Times New Roman" w:eastAsia="Times New Roman" w:hAnsi="Times New Roman" w:cs="Times New Roman"/>
          <w:b/>
          <w:bCs/>
          <w:caps/>
          <w:spacing w:val="10"/>
          <w:sz w:val="24"/>
          <w:szCs w:val="24"/>
        </w:rPr>
        <w:t>ь</w:t>
      </w:r>
      <w:r w:rsidRPr="00821B83">
        <w:rPr>
          <w:rFonts w:ascii="Times New Roman" w:eastAsia="Times New Roman" w:hAnsi="Times New Roman" w:cs="Times New Roman"/>
          <w:b/>
          <w:bCs/>
          <w:caps/>
          <w:spacing w:val="5"/>
          <w:sz w:val="24"/>
          <w:szCs w:val="24"/>
        </w:rPr>
        <w:t>н</w:t>
      </w:r>
      <w:r w:rsidRPr="00821B83">
        <w:rPr>
          <w:rFonts w:ascii="Times New Roman" w:eastAsia="Times New Roman" w:hAnsi="Times New Roman" w:cs="Times New Roman"/>
          <w:b/>
          <w:bCs/>
          <w:caps/>
          <w:spacing w:val="7"/>
          <w:sz w:val="24"/>
          <w:szCs w:val="24"/>
        </w:rPr>
        <w:t>а</w:t>
      </w:r>
      <w:r w:rsidRPr="00821B83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я</w:t>
      </w:r>
      <w:r w:rsidRPr="00821B83">
        <w:rPr>
          <w:rFonts w:ascii="Times New Roman" w:eastAsia="Times New Roman" w:hAnsi="Times New Roman" w:cs="Times New Roman"/>
          <w:b/>
          <w:bCs/>
          <w:caps/>
          <w:spacing w:val="121"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/>
          <w:bCs/>
          <w:caps/>
          <w:spacing w:val="7"/>
          <w:sz w:val="24"/>
          <w:szCs w:val="24"/>
        </w:rPr>
        <w:t>з</w:t>
      </w:r>
      <w:r w:rsidRPr="00821B83">
        <w:rPr>
          <w:rFonts w:ascii="Times New Roman" w:eastAsia="Times New Roman" w:hAnsi="Times New Roman" w:cs="Times New Roman"/>
          <w:b/>
          <w:bCs/>
          <w:caps/>
          <w:spacing w:val="6"/>
          <w:sz w:val="24"/>
          <w:szCs w:val="24"/>
        </w:rPr>
        <w:t>ап</w:t>
      </w:r>
      <w:r w:rsidRPr="00821B83">
        <w:rPr>
          <w:rFonts w:ascii="Times New Roman" w:eastAsia="Times New Roman" w:hAnsi="Times New Roman" w:cs="Times New Roman"/>
          <w:b/>
          <w:bCs/>
          <w:caps/>
          <w:spacing w:val="2"/>
          <w:sz w:val="24"/>
          <w:szCs w:val="24"/>
        </w:rPr>
        <w:t>и</w:t>
      </w:r>
      <w:r w:rsidRPr="00821B83">
        <w:rPr>
          <w:rFonts w:ascii="Times New Roman" w:eastAsia="Times New Roman" w:hAnsi="Times New Roman" w:cs="Times New Roman"/>
          <w:b/>
          <w:bCs/>
          <w:caps/>
          <w:spacing w:val="7"/>
          <w:sz w:val="24"/>
          <w:szCs w:val="24"/>
        </w:rPr>
        <w:t>с</w:t>
      </w:r>
      <w:r w:rsidRPr="00821B83">
        <w:rPr>
          <w:rFonts w:ascii="Times New Roman" w:eastAsia="Times New Roman" w:hAnsi="Times New Roman" w:cs="Times New Roman"/>
          <w:b/>
          <w:bCs/>
          <w:caps/>
          <w:spacing w:val="6"/>
          <w:sz w:val="24"/>
          <w:szCs w:val="24"/>
        </w:rPr>
        <w:t>к</w:t>
      </w:r>
      <w:r w:rsidRPr="00821B83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а</w:t>
      </w:r>
    </w:p>
    <w:p w:rsidR="00B753ED" w:rsidRPr="00821B83" w:rsidRDefault="00B753ED">
      <w:pPr>
        <w:widowControl w:val="0"/>
        <w:spacing w:line="240" w:lineRule="auto"/>
        <w:ind w:left="3299" w:right="-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753ED" w:rsidRDefault="00D81756" w:rsidP="00776F95">
      <w:pPr>
        <w:widowControl w:val="0"/>
        <w:spacing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1B83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821B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предмета,</w:t>
      </w:r>
      <w:r w:rsidRPr="00821B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/>
          <w:bCs/>
          <w:sz w:val="24"/>
          <w:szCs w:val="24"/>
        </w:rPr>
        <w:t>дисциплины</w:t>
      </w:r>
      <w:r w:rsidRPr="00821B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которому</w:t>
      </w:r>
      <w:r w:rsidRPr="00821B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/>
          <w:bCs/>
          <w:sz w:val="24"/>
          <w:szCs w:val="24"/>
        </w:rPr>
        <w:t>посвящена</w:t>
      </w:r>
      <w:r w:rsidRPr="00821B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программа</w:t>
      </w:r>
    </w:p>
    <w:p w:rsidR="00821B83" w:rsidRPr="00821B83" w:rsidRDefault="00821B83" w:rsidP="00776F95">
      <w:pPr>
        <w:widowControl w:val="0"/>
        <w:spacing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Чтение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занимает особое место в формировании личности, духовного мира человека, его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нравственности, мышления, эмоций, речи, творческих начал.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С приобщением ребенка к чтению для него открывается путь к одному из важных источников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информации – книге. Чтение защищает душу, питает ум и сердце, обогащает внутренний мир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ребенка.</w:t>
      </w:r>
    </w:p>
    <w:p w:rsidR="00821B83" w:rsidRDefault="00821B83" w:rsidP="00776F95">
      <w:pPr>
        <w:widowControl w:val="0"/>
        <w:spacing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Для изучения отобраны произведения, представляющие наиболее доступный для детей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данного возраста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 xml:space="preserve"> жанр литературного творчества –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рассказы </w:t>
      </w:r>
      <w:r w:rsid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и сказки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 живой природе, о мире вокруг нас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ные разделы программы включают рассказы, отобранные, написанные и редактированные знаменитым русским педагогом К.Д. Ушинским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, составляющие золотой фонд детской</w:t>
      </w:r>
      <w:r w:rsid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21B83">
        <w:rPr>
          <w:rFonts w:ascii="Times New Roman" w:eastAsia="Times New Roman" w:hAnsi="Times New Roman" w:cs="Times New Roman"/>
          <w:bCs/>
          <w:sz w:val="24"/>
          <w:szCs w:val="24"/>
        </w:rPr>
        <w:t>литературы</w:t>
      </w:r>
      <w:r w:rsidR="00732205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32205" w:rsidRDefault="00732205" w:rsidP="00776F95">
      <w:pPr>
        <w:widowControl w:val="0"/>
        <w:spacing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2205">
        <w:rPr>
          <w:rFonts w:ascii="Times New Roman" w:eastAsia="Times New Roman" w:hAnsi="Times New Roman" w:cs="Times New Roman"/>
          <w:b/>
          <w:bCs/>
          <w:sz w:val="24"/>
          <w:szCs w:val="24"/>
        </w:rPr>
        <w:t>Раскрытие ведущих идей, на которых базируется программа.</w:t>
      </w:r>
    </w:p>
    <w:p w:rsidR="00732205" w:rsidRDefault="00732205" w:rsidP="00776F95">
      <w:pPr>
        <w:widowControl w:val="0"/>
        <w:spacing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В основе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программы лежит </w:t>
      </w:r>
      <w:r w:rsidRP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интегративный подход: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чтение и окружающий мир</w:t>
      </w:r>
      <w:r w:rsidRP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рассматривается </w:t>
      </w:r>
      <w:r w:rsidRP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не по отдельности, а в связи друг с другом для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понимания ребенком тесной взаимосвязи народного творчества, литературы, культуры и науки</w:t>
      </w:r>
      <w:r w:rsidRP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. Такой подход учит рассматривать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ситуации</w:t>
      </w:r>
      <w:r w:rsidRPr="00732205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целом, а не в разрезе одной области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формирует творческий подход к описанию бытовых ситуаций и человеческого опыта, стимулирует ребенка быть наблюдательным.</w:t>
      </w:r>
    </w:p>
    <w:p w:rsidR="00715D28" w:rsidRDefault="00D81756" w:rsidP="00776F95">
      <w:pPr>
        <w:spacing w:line="240" w:lineRule="auto"/>
        <w:ind w:firstLine="720"/>
        <w:jc w:val="both"/>
        <w:rPr>
          <w:rFonts w:ascii="Times New Roman" w:eastAsia="SimSun" w:hAnsi="Times New Roman" w:cs="Times New Roman"/>
          <w:b/>
          <w:sz w:val="28"/>
          <w:szCs w:val="28"/>
        </w:rPr>
      </w:pPr>
      <w:r w:rsidRPr="00E20BEB">
        <w:rPr>
          <w:rFonts w:ascii="Times New Roman" w:eastAsia="SimSun" w:hAnsi="Times New Roman" w:cs="Times New Roman"/>
          <w:b/>
          <w:sz w:val="24"/>
          <w:szCs w:val="24"/>
        </w:rPr>
        <w:t>Актуальность программы.</w:t>
      </w:r>
      <w:r w:rsidRPr="00E20BEB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</w:p>
    <w:p w:rsidR="00E20BEB" w:rsidRPr="00E20BEB" w:rsidRDefault="00D81756" w:rsidP="00776F95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Заключается в том, что необходимо повысить интерес учащихся к изучению окружающего мира</w:t>
      </w:r>
      <w:r w:rsidR="00E20BEB">
        <w:rPr>
          <w:rFonts w:ascii="Times New Roman" w:hAnsi="Times New Roman"/>
          <w:sz w:val="24"/>
          <w:szCs w:val="24"/>
        </w:rPr>
        <w:t xml:space="preserve"> посредством чтения специально подобранных произведений. Содержание программы </w:t>
      </w:r>
      <w:r w:rsidR="00E20BEB" w:rsidRPr="00E20BEB">
        <w:rPr>
          <w:rFonts w:ascii="Times New Roman" w:hAnsi="Times New Roman"/>
          <w:sz w:val="24"/>
          <w:szCs w:val="24"/>
        </w:rPr>
        <w:t>«Читаю и изучаю мир вокруг</w:t>
      </w:r>
      <w:r w:rsidR="00715D28">
        <w:rPr>
          <w:rFonts w:ascii="Times New Roman" w:hAnsi="Times New Roman"/>
          <w:sz w:val="24"/>
          <w:szCs w:val="24"/>
        </w:rPr>
        <w:t xml:space="preserve"> 1</w:t>
      </w:r>
      <w:r w:rsidR="00E20BEB" w:rsidRPr="00E20BEB">
        <w:rPr>
          <w:rFonts w:ascii="Times New Roman" w:hAnsi="Times New Roman"/>
          <w:sz w:val="24"/>
          <w:szCs w:val="24"/>
        </w:rPr>
        <w:t>» создаёт возможность для воспитания грамотного и заинтересованного читателя, знающего литературу своей страны. Программа ориентирует педагога на создание условий для активации у ребёнка эстетических установок, как неотъемлемой характеристики его мировосприятия и поведения.</w:t>
      </w:r>
      <w:r w:rsidR="00E20BEB">
        <w:rPr>
          <w:rFonts w:ascii="Times New Roman" w:hAnsi="Times New Roman"/>
          <w:sz w:val="24"/>
          <w:szCs w:val="24"/>
        </w:rPr>
        <w:t xml:space="preserve"> </w:t>
      </w:r>
      <w:r w:rsidR="00E20BEB" w:rsidRPr="00E20BEB">
        <w:rPr>
          <w:rFonts w:ascii="Times New Roman" w:hAnsi="Times New Roman"/>
          <w:sz w:val="24"/>
          <w:szCs w:val="24"/>
        </w:rPr>
        <w:t>Ученик-читатель овладевает основами самостоятельной читательской деятельности. Общение с книгой развивает память, внимание, воображение</w:t>
      </w:r>
      <w:proofErr w:type="gramStart"/>
      <w:r w:rsidR="00E20BEB" w:rsidRPr="00E20BEB">
        <w:rPr>
          <w:rFonts w:ascii="Times New Roman" w:hAnsi="Times New Roman"/>
          <w:sz w:val="24"/>
          <w:szCs w:val="24"/>
        </w:rPr>
        <w:t>.</w:t>
      </w:r>
      <w:proofErr w:type="gramEnd"/>
      <w:r w:rsidR="00E20BEB" w:rsidRPr="00E20BE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20BEB" w:rsidRPr="00E20BEB">
        <w:rPr>
          <w:rFonts w:ascii="Times New Roman" w:hAnsi="Times New Roman"/>
          <w:sz w:val="24"/>
          <w:szCs w:val="24"/>
        </w:rPr>
        <w:t>п</w:t>
      </w:r>
      <w:proofErr w:type="gramEnd"/>
      <w:r w:rsidR="00E20BEB" w:rsidRPr="00E20BEB">
        <w:rPr>
          <w:rFonts w:ascii="Times New Roman" w:hAnsi="Times New Roman"/>
          <w:sz w:val="24"/>
          <w:szCs w:val="24"/>
        </w:rPr>
        <w:t>озволяет решить многие актуальные проблемы современной педагогики и психологии, связанные с:</w:t>
      </w:r>
    </w:p>
    <w:p w:rsidR="00E20BEB" w:rsidRPr="00E20BEB" w:rsidRDefault="00E20BEB" w:rsidP="00E20BEB">
      <w:pPr>
        <w:pStyle w:val="af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E20BEB">
        <w:rPr>
          <w:rFonts w:ascii="Times New Roman" w:hAnsi="Times New Roman"/>
          <w:sz w:val="24"/>
          <w:szCs w:val="24"/>
        </w:rPr>
        <w:t>художественным образованием и воспитанием детей;</w:t>
      </w:r>
    </w:p>
    <w:p w:rsidR="00E20BEB" w:rsidRPr="00E20BEB" w:rsidRDefault="00E20BEB" w:rsidP="00E20BEB">
      <w:pPr>
        <w:pStyle w:val="af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E20BEB">
        <w:rPr>
          <w:rFonts w:ascii="Times New Roman" w:hAnsi="Times New Roman"/>
          <w:sz w:val="24"/>
          <w:szCs w:val="24"/>
        </w:rPr>
        <w:t>формированием эстетического вкуса;</w:t>
      </w:r>
    </w:p>
    <w:p w:rsidR="00E20BEB" w:rsidRPr="00E20BEB" w:rsidRDefault="00E20BEB" w:rsidP="00E20BEB">
      <w:pPr>
        <w:pStyle w:val="af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E20BEB">
        <w:rPr>
          <w:rFonts w:ascii="Times New Roman" w:hAnsi="Times New Roman"/>
          <w:sz w:val="24"/>
          <w:szCs w:val="24"/>
        </w:rPr>
        <w:t>нравственным воспитанием;</w:t>
      </w:r>
    </w:p>
    <w:p w:rsidR="00E20BEB" w:rsidRPr="00E20BEB" w:rsidRDefault="00E20BEB" w:rsidP="00E20BEB">
      <w:pPr>
        <w:pStyle w:val="af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E20BEB">
        <w:rPr>
          <w:rFonts w:ascii="Times New Roman" w:hAnsi="Times New Roman"/>
          <w:sz w:val="24"/>
          <w:szCs w:val="24"/>
        </w:rPr>
        <w:t>развитием коммуникативных качеств личности (обучением вербальным и невербальным видам общения);</w:t>
      </w:r>
    </w:p>
    <w:p w:rsidR="00E20BEB" w:rsidRPr="00E20BEB" w:rsidRDefault="00E20BEB" w:rsidP="00E20BEB">
      <w:pPr>
        <w:pStyle w:val="af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proofErr w:type="gramStart"/>
      <w:r w:rsidRPr="00E20BEB">
        <w:rPr>
          <w:rFonts w:ascii="Times New Roman" w:hAnsi="Times New Roman"/>
          <w:sz w:val="24"/>
          <w:szCs w:val="24"/>
        </w:rPr>
        <w:t>воспитанием воли, развитием памяти, воображения, инициативности, фантазии, речи (диалога и монолога);</w:t>
      </w:r>
      <w:proofErr w:type="gramEnd"/>
    </w:p>
    <w:p w:rsidR="00E20BEB" w:rsidRPr="00E20BEB" w:rsidRDefault="00E20BEB" w:rsidP="00E20BEB">
      <w:pPr>
        <w:pStyle w:val="af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E20BEB">
        <w:rPr>
          <w:rFonts w:ascii="Times New Roman" w:hAnsi="Times New Roman"/>
          <w:sz w:val="24"/>
          <w:szCs w:val="24"/>
        </w:rPr>
        <w:t>созданием положительного эмоционального настроя, снятием напряженности, решением конфликтных ситуаций через игру.</w:t>
      </w:r>
    </w:p>
    <w:p w:rsidR="00B753ED" w:rsidRDefault="00E20BEB" w:rsidP="00E20BEB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20BEB">
        <w:rPr>
          <w:rFonts w:ascii="Times New Roman" w:hAnsi="Times New Roman"/>
          <w:sz w:val="24"/>
          <w:szCs w:val="24"/>
        </w:rPr>
        <w:t xml:space="preserve">Содержание занятий поможет  школьнику общаться с детскими книгами: рассматривать, читать, получать необходимую информацию </w:t>
      </w:r>
      <w:r>
        <w:rPr>
          <w:rFonts w:ascii="Times New Roman" w:hAnsi="Times New Roman"/>
          <w:sz w:val="24"/>
          <w:szCs w:val="24"/>
        </w:rPr>
        <w:t>из нее.</w:t>
      </w:r>
    </w:p>
    <w:p w:rsidR="00B753ED" w:rsidRDefault="00D81756">
      <w:pPr>
        <w:spacing w:line="240" w:lineRule="auto"/>
        <w:ind w:firstLine="720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20BEB">
        <w:rPr>
          <w:rFonts w:ascii="Times New Roman" w:eastAsia="SimSun" w:hAnsi="Times New Roman" w:cs="Times New Roman"/>
          <w:b/>
          <w:sz w:val="24"/>
          <w:szCs w:val="24"/>
        </w:rPr>
        <w:t>Пра</w:t>
      </w:r>
      <w:r w:rsidR="00E20BEB">
        <w:rPr>
          <w:rFonts w:ascii="Times New Roman" w:eastAsia="SimSun" w:hAnsi="Times New Roman" w:cs="Times New Roman"/>
          <w:b/>
          <w:sz w:val="24"/>
          <w:szCs w:val="24"/>
        </w:rPr>
        <w:t>ктическая значимость программы.</w:t>
      </w:r>
    </w:p>
    <w:p w:rsidR="00E20BEB" w:rsidRPr="00E20BEB" w:rsidRDefault="00E20BEB">
      <w:pPr>
        <w:spacing w:line="24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20BEB">
        <w:rPr>
          <w:rFonts w:ascii="Times New Roman" w:eastAsia="SimSun" w:hAnsi="Times New Roman" w:cs="Times New Roman"/>
          <w:sz w:val="24"/>
          <w:szCs w:val="24"/>
        </w:rPr>
        <w:t>Чтением можно не только наслаждаться в свободное время, но и расширять свой кругозор, словарный запас, развивать речь, внимательность, усидчивость, воображение, память, повышать уровень грамотности – ведь чтение развивает орфографическую зоркость, рассудительность. Хорошая книга воспитывает в человеке лучшие духовные качества – мудрость, гуманность, доброту, чувство прекрасного.</w:t>
      </w:r>
      <w:r w:rsidR="00AF15A4">
        <w:rPr>
          <w:rFonts w:ascii="Times New Roman" w:eastAsia="SimSun" w:hAnsi="Times New Roman" w:cs="Times New Roman"/>
          <w:sz w:val="24"/>
          <w:szCs w:val="24"/>
        </w:rPr>
        <w:t xml:space="preserve"> При этом для реализации программы подобраны такие произведения, которые раскрывают ребенку практический мир, окружающий их: предметы обихода, сельскохозяйственные орудия, мир животных и растений, природных явлений и т.д.</w:t>
      </w:r>
    </w:p>
    <w:p w:rsidR="00B753ED" w:rsidRDefault="00D81756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AF15A4">
        <w:rPr>
          <w:rFonts w:ascii="Times New Roman" w:eastAsia="SimSun" w:hAnsi="Times New Roman" w:cs="Times New Roman"/>
          <w:b/>
          <w:bCs/>
          <w:sz w:val="24"/>
          <w:szCs w:val="24"/>
        </w:rPr>
        <w:t>Отличительные особенности образовательной программы.</w:t>
      </w:r>
    </w:p>
    <w:p w:rsidR="00AF15A4" w:rsidRPr="00AF15A4" w:rsidRDefault="00AF15A4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SimSun" w:hAnsi="Times New Roman" w:cs="Times New Roman"/>
          <w:bCs/>
          <w:sz w:val="24"/>
          <w:szCs w:val="24"/>
        </w:rPr>
        <w:t>Программа «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>Читаю и изучаю мир вокруг</w:t>
      </w:r>
      <w:r w:rsidR="00715D28">
        <w:rPr>
          <w:rFonts w:ascii="Times New Roman" w:eastAsia="SimSun" w:hAnsi="Times New Roman" w:cs="Times New Roman"/>
          <w:bCs/>
          <w:sz w:val="24"/>
          <w:szCs w:val="24"/>
        </w:rPr>
        <w:t xml:space="preserve"> 1</w:t>
      </w:r>
      <w:r>
        <w:rPr>
          <w:rFonts w:ascii="Times New Roman" w:eastAsia="SimSun" w:hAnsi="Times New Roman" w:cs="Times New Roman"/>
          <w:bCs/>
          <w:sz w:val="24"/>
          <w:szCs w:val="24"/>
        </w:rPr>
        <w:t>»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является очень своеобразной и оригинальной программой, поскольку 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>она рассчитана  на обучающихся  определённого возраста (</w:t>
      </w:r>
      <w:r>
        <w:rPr>
          <w:rFonts w:ascii="Times New Roman" w:eastAsia="SimSun" w:hAnsi="Times New Roman" w:cs="Times New Roman"/>
          <w:bCs/>
          <w:sz w:val="24"/>
          <w:szCs w:val="24"/>
        </w:rPr>
        <w:t>7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>-</w:t>
      </w:r>
      <w:r>
        <w:rPr>
          <w:rFonts w:ascii="Times New Roman" w:eastAsia="SimSun" w:hAnsi="Times New Roman" w:cs="Times New Roman"/>
          <w:bCs/>
          <w:sz w:val="24"/>
          <w:szCs w:val="24"/>
        </w:rPr>
        <w:t>8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 xml:space="preserve"> лет)  и предусматривает более широкий подход к обучению </w:t>
      </w:r>
      <w:r>
        <w:rPr>
          <w:rFonts w:ascii="Times New Roman" w:eastAsia="SimSun" w:hAnsi="Times New Roman" w:cs="Times New Roman"/>
          <w:bCs/>
          <w:sz w:val="24"/>
          <w:szCs w:val="24"/>
        </w:rPr>
        <w:t>грамоте,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 xml:space="preserve"> смысловому чтению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, дает знания об окружающем мире посредством литературных </w:t>
      </w:r>
      <w:r>
        <w:rPr>
          <w:rFonts w:ascii="Times New Roman" w:eastAsia="SimSun" w:hAnsi="Times New Roman" w:cs="Times New Roman"/>
          <w:bCs/>
          <w:sz w:val="24"/>
          <w:szCs w:val="24"/>
        </w:rPr>
        <w:lastRenderedPageBreak/>
        <w:t>произведений, а также нацелена на формирование автоматизированных навыков чтения и закладывает глубокие основы культурной речи, путем значительного обогащения словаря ребенка</w:t>
      </w:r>
      <w:r w:rsidRPr="00AF15A4">
        <w:rPr>
          <w:rFonts w:ascii="Times New Roman" w:eastAsia="SimSun" w:hAnsi="Times New Roman" w:cs="Times New Roman"/>
          <w:bCs/>
          <w:sz w:val="24"/>
          <w:szCs w:val="24"/>
        </w:rPr>
        <w:t>.</w:t>
      </w:r>
      <w:proofErr w:type="gramEnd"/>
    </w:p>
    <w:p w:rsidR="00AF15A4" w:rsidRDefault="00AF15A4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AF15A4">
        <w:rPr>
          <w:rFonts w:ascii="Times New Roman" w:eastAsia="SimSun" w:hAnsi="Times New Roman" w:cs="Times New Roman"/>
          <w:b/>
          <w:bCs/>
          <w:sz w:val="24"/>
          <w:szCs w:val="24"/>
        </w:rPr>
        <w:t>Цель программы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</w:p>
    <w:p w:rsidR="00AF15A4" w:rsidRPr="00B01B9F" w:rsidRDefault="00B01B9F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B01B9F">
        <w:rPr>
          <w:rFonts w:ascii="Times New Roman" w:eastAsia="SimSun" w:hAnsi="Times New Roman" w:cs="Times New Roman"/>
          <w:bCs/>
          <w:sz w:val="24"/>
          <w:szCs w:val="24"/>
        </w:rPr>
        <w:t xml:space="preserve">ормирование </w:t>
      </w:r>
      <w:r>
        <w:rPr>
          <w:rFonts w:ascii="Times New Roman" w:eastAsia="SimSun" w:hAnsi="Times New Roman" w:cs="Times New Roman"/>
          <w:bCs/>
          <w:sz w:val="24"/>
          <w:szCs w:val="24"/>
        </w:rPr>
        <w:t>основ грамотности и автоматизация навыков чтения, наравне с освоением знаний об окружающем мире.</w:t>
      </w:r>
    </w:p>
    <w:p w:rsidR="00B753ED" w:rsidRPr="00B01B9F" w:rsidRDefault="00D81756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B01B9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Задачи программы. </w:t>
      </w:r>
    </w:p>
    <w:p w:rsidR="00B01B9F" w:rsidRPr="00B01B9F" w:rsidRDefault="00B01B9F" w:rsidP="00B01B9F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Cs/>
          <w:i/>
          <w:sz w:val="24"/>
          <w:szCs w:val="24"/>
        </w:rPr>
      </w:pPr>
      <w:r w:rsidRPr="00B01B9F">
        <w:rPr>
          <w:rFonts w:ascii="Times New Roman" w:eastAsia="SimSun" w:hAnsi="Times New Roman" w:cs="Times New Roman"/>
          <w:bCs/>
          <w:i/>
          <w:sz w:val="24"/>
          <w:szCs w:val="24"/>
        </w:rPr>
        <w:t>Образовательные:</w:t>
      </w:r>
    </w:p>
    <w:p w:rsidR="00B01B9F" w:rsidRDefault="00B01B9F" w:rsidP="00627F4A">
      <w:pPr>
        <w:pStyle w:val="af7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</w:rPr>
      </w:pPr>
      <w:r w:rsidRPr="00627F4A">
        <w:rPr>
          <w:rFonts w:ascii="Times New Roman" w:hAnsi="Times New Roman"/>
          <w:bCs/>
          <w:sz w:val="24"/>
          <w:szCs w:val="24"/>
        </w:rPr>
        <w:t>Развитие правильной и полноценной речи, памяти, мышления.</w:t>
      </w:r>
    </w:p>
    <w:p w:rsidR="00627F4A" w:rsidRPr="00627F4A" w:rsidRDefault="00627F4A" w:rsidP="00627F4A">
      <w:pPr>
        <w:pStyle w:val="af7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Расширение и углубление основ грамотности</w:t>
      </w:r>
      <w:r w:rsidR="00776F95">
        <w:rPr>
          <w:rFonts w:ascii="Times New Roman" w:hAnsi="Times New Roman"/>
          <w:bCs/>
          <w:sz w:val="24"/>
          <w:szCs w:val="24"/>
        </w:rPr>
        <w:t>.</w:t>
      </w:r>
    </w:p>
    <w:p w:rsidR="00B01B9F" w:rsidRPr="00627F4A" w:rsidRDefault="00B01B9F" w:rsidP="00627F4A">
      <w:pPr>
        <w:pStyle w:val="af7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</w:rPr>
      </w:pPr>
      <w:r w:rsidRPr="00627F4A">
        <w:rPr>
          <w:rFonts w:ascii="Times New Roman" w:hAnsi="Times New Roman"/>
          <w:bCs/>
          <w:sz w:val="24"/>
          <w:szCs w:val="24"/>
        </w:rPr>
        <w:t>Совершенствование навыков выразительного чтения и пересказа.</w:t>
      </w:r>
    </w:p>
    <w:p w:rsidR="00B01B9F" w:rsidRDefault="00B01B9F" w:rsidP="00627F4A">
      <w:pPr>
        <w:pStyle w:val="af7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</w:rPr>
      </w:pPr>
      <w:r w:rsidRPr="00627F4A">
        <w:rPr>
          <w:rFonts w:ascii="Times New Roman" w:hAnsi="Times New Roman"/>
          <w:bCs/>
          <w:sz w:val="24"/>
          <w:szCs w:val="24"/>
        </w:rPr>
        <w:t>Формирование представления о национальной и мировой литературе, читательского кругозора.</w:t>
      </w:r>
    </w:p>
    <w:p w:rsidR="00776F95" w:rsidRDefault="00776F95" w:rsidP="00627F4A">
      <w:pPr>
        <w:pStyle w:val="af7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Расширение знаний об окружающем мире.</w:t>
      </w:r>
    </w:p>
    <w:p w:rsidR="00B01B9F" w:rsidRPr="00B01B9F" w:rsidRDefault="00B01B9F" w:rsidP="00B01B9F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Cs/>
          <w:i/>
          <w:sz w:val="24"/>
          <w:szCs w:val="24"/>
        </w:rPr>
      </w:pPr>
      <w:r w:rsidRPr="00B01B9F">
        <w:rPr>
          <w:rFonts w:ascii="Times New Roman" w:eastAsia="SimSun" w:hAnsi="Times New Roman" w:cs="Times New Roman"/>
          <w:bCs/>
          <w:i/>
          <w:sz w:val="24"/>
          <w:szCs w:val="24"/>
        </w:rPr>
        <w:t>Воспитательные:</w:t>
      </w:r>
    </w:p>
    <w:p w:rsidR="00B01B9F" w:rsidRPr="00776F95" w:rsidRDefault="00B01B9F" w:rsidP="00776F95">
      <w:pPr>
        <w:pStyle w:val="af7"/>
        <w:numPr>
          <w:ilvl w:val="0"/>
          <w:numId w:val="25"/>
        </w:numPr>
        <w:rPr>
          <w:rFonts w:ascii="Times New Roman" w:hAnsi="Times New Roman"/>
          <w:bCs/>
          <w:sz w:val="24"/>
          <w:szCs w:val="24"/>
        </w:rPr>
      </w:pPr>
      <w:r w:rsidRPr="00776F95">
        <w:rPr>
          <w:rFonts w:ascii="Times New Roman" w:hAnsi="Times New Roman"/>
          <w:bCs/>
          <w:sz w:val="24"/>
          <w:szCs w:val="24"/>
        </w:rPr>
        <w:t xml:space="preserve">Формирование у </w:t>
      </w:r>
      <w:proofErr w:type="gramStart"/>
      <w:r w:rsidRPr="00776F95">
        <w:rPr>
          <w:rFonts w:ascii="Times New Roman" w:hAnsi="Times New Roman"/>
          <w:bCs/>
          <w:sz w:val="24"/>
          <w:szCs w:val="24"/>
        </w:rPr>
        <w:t>обучающихся</w:t>
      </w:r>
      <w:proofErr w:type="gramEnd"/>
      <w:r w:rsidRPr="00776F95">
        <w:rPr>
          <w:rFonts w:ascii="Times New Roman" w:hAnsi="Times New Roman"/>
          <w:bCs/>
          <w:sz w:val="24"/>
          <w:szCs w:val="24"/>
        </w:rPr>
        <w:t xml:space="preserve"> эмоционально-ценностного отношения к литературе.</w:t>
      </w:r>
    </w:p>
    <w:p w:rsidR="00B01B9F" w:rsidRPr="00776F95" w:rsidRDefault="00B01B9F" w:rsidP="00776F95">
      <w:pPr>
        <w:pStyle w:val="af7"/>
        <w:numPr>
          <w:ilvl w:val="0"/>
          <w:numId w:val="25"/>
        </w:numPr>
        <w:rPr>
          <w:rFonts w:ascii="Times New Roman" w:hAnsi="Times New Roman"/>
          <w:bCs/>
          <w:sz w:val="24"/>
          <w:szCs w:val="24"/>
        </w:rPr>
      </w:pPr>
      <w:r w:rsidRPr="00776F95">
        <w:rPr>
          <w:rFonts w:ascii="Times New Roman" w:hAnsi="Times New Roman"/>
          <w:bCs/>
          <w:sz w:val="24"/>
          <w:szCs w:val="24"/>
        </w:rPr>
        <w:t>Формирование духовной потребности в книге и чтении.</w:t>
      </w:r>
    </w:p>
    <w:p w:rsidR="00B01B9F" w:rsidRPr="00776F95" w:rsidRDefault="00B01B9F" w:rsidP="00776F95">
      <w:pPr>
        <w:pStyle w:val="af7"/>
        <w:numPr>
          <w:ilvl w:val="0"/>
          <w:numId w:val="25"/>
        </w:numPr>
        <w:rPr>
          <w:rFonts w:ascii="Times New Roman" w:hAnsi="Times New Roman"/>
          <w:bCs/>
          <w:sz w:val="24"/>
          <w:szCs w:val="24"/>
        </w:rPr>
      </w:pPr>
      <w:r w:rsidRPr="00776F95">
        <w:rPr>
          <w:rFonts w:ascii="Times New Roman" w:hAnsi="Times New Roman"/>
          <w:bCs/>
          <w:sz w:val="24"/>
          <w:szCs w:val="24"/>
        </w:rPr>
        <w:t>Воспитание любви к книге.</w:t>
      </w:r>
    </w:p>
    <w:p w:rsidR="00B01B9F" w:rsidRPr="00776F95" w:rsidRDefault="00B01B9F" w:rsidP="00776F95">
      <w:pPr>
        <w:pStyle w:val="af7"/>
        <w:numPr>
          <w:ilvl w:val="0"/>
          <w:numId w:val="25"/>
        </w:numPr>
        <w:rPr>
          <w:rFonts w:ascii="Times New Roman" w:hAnsi="Times New Roman"/>
          <w:bCs/>
          <w:sz w:val="24"/>
          <w:szCs w:val="24"/>
        </w:rPr>
      </w:pPr>
      <w:r w:rsidRPr="00776F95">
        <w:rPr>
          <w:rFonts w:ascii="Times New Roman" w:hAnsi="Times New Roman"/>
          <w:bCs/>
          <w:sz w:val="24"/>
          <w:szCs w:val="24"/>
        </w:rPr>
        <w:t xml:space="preserve">Формирование нравственных ценностей и эстетического вкуса </w:t>
      </w:r>
      <w:r w:rsidR="00776F95">
        <w:rPr>
          <w:rFonts w:ascii="Times New Roman" w:hAnsi="Times New Roman"/>
          <w:bCs/>
          <w:sz w:val="24"/>
          <w:szCs w:val="24"/>
        </w:rPr>
        <w:t>у детей 7-8 лет</w:t>
      </w:r>
      <w:r w:rsidRPr="00776F95">
        <w:rPr>
          <w:rFonts w:ascii="Times New Roman" w:hAnsi="Times New Roman"/>
          <w:bCs/>
          <w:sz w:val="24"/>
          <w:szCs w:val="24"/>
        </w:rPr>
        <w:t>.</w:t>
      </w:r>
    </w:p>
    <w:p w:rsidR="00B753ED" w:rsidRPr="00776F95" w:rsidRDefault="00D81756">
      <w:pPr>
        <w:spacing w:line="240" w:lineRule="auto"/>
        <w:ind w:firstLine="660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bookmarkStart w:id="2" w:name="_page_13_0"/>
      <w:bookmarkEnd w:id="1"/>
      <w:r w:rsidRPr="00776F95">
        <w:rPr>
          <w:rFonts w:ascii="Times New Roman" w:eastAsia="SimSun" w:hAnsi="Times New Roman" w:cs="Times New Roman"/>
          <w:b/>
          <w:sz w:val="24"/>
          <w:szCs w:val="24"/>
        </w:rPr>
        <w:t>Особенности организации образовательного процесса.</w:t>
      </w:r>
    </w:p>
    <w:p w:rsidR="00B753ED" w:rsidRPr="00206889" w:rsidRDefault="00D81756" w:rsidP="00206889">
      <w:pPr>
        <w:spacing w:line="240" w:lineRule="auto"/>
        <w:ind w:firstLine="720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Программа рассчитана на обучающихся в возрасте 7-8 лет.</w:t>
      </w:r>
      <w:proofErr w:type="gramEnd"/>
      <w:r>
        <w:rPr>
          <w:rFonts w:ascii="Times New Roman" w:hAnsi="Times New Roman"/>
          <w:sz w:val="24"/>
          <w:szCs w:val="24"/>
        </w:rPr>
        <w:t xml:space="preserve"> Дети занимаются очно в группах от 5 до 12 человек.</w:t>
      </w:r>
      <w:r w:rsidR="00715D28" w:rsidRPr="00715D2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715D28" w:rsidRPr="00776F95">
        <w:rPr>
          <w:rFonts w:ascii="Times New Roman" w:eastAsia="SimSun" w:hAnsi="Times New Roman" w:cs="Times New Roman"/>
          <w:bCs/>
          <w:sz w:val="24"/>
          <w:szCs w:val="24"/>
        </w:rPr>
        <w:t>Для занятий по данной программе принимаются все желающие. Группы формируются по возрастному принципу.</w:t>
      </w:r>
      <w:r w:rsidR="00715D2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Занятия могут проводиться с использованием дистанционных технологий.</w:t>
      </w:r>
    </w:p>
    <w:p w:rsidR="00776F95" w:rsidRDefault="00D81756">
      <w:pPr>
        <w:tabs>
          <w:tab w:val="left" w:pos="3765"/>
        </w:tabs>
        <w:spacing w:line="240" w:lineRule="auto"/>
        <w:ind w:firstLine="56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776F95">
        <w:rPr>
          <w:rFonts w:ascii="Times New Roman" w:eastAsia="SimSun" w:hAnsi="Times New Roman" w:cs="Times New Roman"/>
          <w:b/>
          <w:sz w:val="24"/>
          <w:szCs w:val="24"/>
        </w:rPr>
        <w:t xml:space="preserve">Формы </w:t>
      </w:r>
      <w:proofErr w:type="gramStart"/>
      <w:r w:rsidRPr="00776F95">
        <w:rPr>
          <w:rFonts w:ascii="Times New Roman" w:eastAsia="SimSun" w:hAnsi="Times New Roman" w:cs="Times New Roman"/>
          <w:b/>
          <w:sz w:val="24"/>
          <w:szCs w:val="24"/>
        </w:rPr>
        <w:t>обучени</w:t>
      </w:r>
      <w:r w:rsidR="00776F95">
        <w:rPr>
          <w:rFonts w:ascii="Times New Roman" w:eastAsia="SimSun" w:hAnsi="Times New Roman" w:cs="Times New Roman"/>
          <w:b/>
          <w:sz w:val="24"/>
          <w:szCs w:val="24"/>
        </w:rPr>
        <w:t>я по</w:t>
      </w:r>
      <w:proofErr w:type="gramEnd"/>
      <w:r w:rsidR="00776F95">
        <w:rPr>
          <w:rFonts w:ascii="Times New Roman" w:eastAsia="SimSun" w:hAnsi="Times New Roman" w:cs="Times New Roman"/>
          <w:b/>
          <w:sz w:val="24"/>
          <w:szCs w:val="24"/>
        </w:rPr>
        <w:t xml:space="preserve"> образовательной программе.</w:t>
      </w:r>
    </w:p>
    <w:p w:rsidR="00B753ED" w:rsidRDefault="00D81756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обучения по дополнительной общеобразовательной общеразвивающей программе – очная.</w:t>
      </w:r>
    </w:p>
    <w:p w:rsidR="00B753ED" w:rsidRPr="00776F95" w:rsidRDefault="00D81756">
      <w:pPr>
        <w:spacing w:line="240" w:lineRule="auto"/>
        <w:ind w:firstLine="660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776F95">
        <w:rPr>
          <w:rFonts w:ascii="Times New Roman" w:eastAsia="SimSun" w:hAnsi="Times New Roman" w:cs="Times New Roman"/>
          <w:b/>
          <w:sz w:val="24"/>
          <w:szCs w:val="24"/>
        </w:rPr>
        <w:t xml:space="preserve">Режим занятий, периодичность и продолжительность занятий. </w:t>
      </w:r>
    </w:p>
    <w:p w:rsidR="00B753ED" w:rsidRDefault="00D81756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</w:t>
      </w:r>
      <w:r w:rsidR="00867B90">
        <w:rPr>
          <w:rFonts w:ascii="Times New Roman" w:hAnsi="Times New Roman"/>
          <w:sz w:val="24"/>
          <w:szCs w:val="24"/>
        </w:rPr>
        <w:t>щее количество часов в год – 228</w:t>
      </w:r>
      <w:r>
        <w:rPr>
          <w:rFonts w:ascii="Times New Roman" w:hAnsi="Times New Roman"/>
          <w:sz w:val="24"/>
          <w:szCs w:val="24"/>
        </w:rPr>
        <w:t xml:space="preserve"> академических часа. Продолжительность занятий исчисляется в академических часах – 45 минут, между занятиями </w:t>
      </w:r>
      <w:r w:rsidR="002C2CD3">
        <w:rPr>
          <w:rFonts w:ascii="Times New Roman" w:hAnsi="Times New Roman"/>
          <w:sz w:val="24"/>
          <w:szCs w:val="24"/>
        </w:rPr>
        <w:t>установлены 10-минутные перерывы</w:t>
      </w:r>
      <w:r>
        <w:rPr>
          <w:rFonts w:ascii="Times New Roman" w:hAnsi="Times New Roman"/>
          <w:sz w:val="24"/>
          <w:szCs w:val="24"/>
        </w:rPr>
        <w:t>. Недельная нагрузка на одну группу: 6 академических час</w:t>
      </w:r>
      <w:r w:rsidR="00CF2BCD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 xml:space="preserve"> в соответствии с календарным графиком занятий. Занятия проводятся </w:t>
      </w:r>
      <w:r w:rsidR="00CF2BC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раз в неделю.</w:t>
      </w:r>
    </w:p>
    <w:p w:rsidR="00B753ED" w:rsidRPr="00CF2BCD" w:rsidRDefault="00D81756" w:rsidP="00CF2BCD">
      <w:pPr>
        <w:spacing w:line="240" w:lineRule="auto"/>
        <w:ind w:firstLine="567"/>
        <w:contextualSpacing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CF2BCD">
        <w:rPr>
          <w:rFonts w:ascii="Times New Roman" w:eastAsia="SimSun" w:hAnsi="Times New Roman" w:cs="Times New Roman"/>
          <w:b/>
          <w:sz w:val="24"/>
          <w:szCs w:val="24"/>
        </w:rPr>
        <w:t>Объем и срок освоения образовательной программы</w:t>
      </w:r>
    </w:p>
    <w:p w:rsidR="00B753ED" w:rsidRDefault="00D81756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полное </w:t>
      </w:r>
      <w:r w:rsidR="00867B90">
        <w:rPr>
          <w:rFonts w:ascii="Times New Roman" w:hAnsi="Times New Roman"/>
          <w:sz w:val="24"/>
          <w:szCs w:val="24"/>
        </w:rPr>
        <w:t>освоение программы требуется 228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академических</w:t>
      </w:r>
      <w:proofErr w:type="gramEnd"/>
      <w:r>
        <w:rPr>
          <w:rFonts w:ascii="Times New Roman" w:hAnsi="Times New Roman"/>
          <w:sz w:val="24"/>
          <w:szCs w:val="24"/>
        </w:rPr>
        <w:t xml:space="preserve"> часа, включая аудиторную и внеаудиторную нагрузку.</w:t>
      </w:r>
    </w:p>
    <w:p w:rsidR="00B753ED" w:rsidRDefault="00D81756" w:rsidP="00D2006B">
      <w:pPr>
        <w:spacing w:line="240" w:lineRule="auto"/>
        <w:ind w:firstLine="567"/>
        <w:contextualSpacing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bookmarkStart w:id="3" w:name="_page_14_0"/>
      <w:bookmarkEnd w:id="2"/>
      <w:r w:rsidRPr="00D2006B">
        <w:rPr>
          <w:rFonts w:ascii="Times New Roman" w:eastAsia="SimSun" w:hAnsi="Times New Roman" w:cs="Times New Roman"/>
          <w:b/>
          <w:bCs/>
          <w:sz w:val="24"/>
          <w:szCs w:val="24"/>
        </w:rPr>
        <w:t>Планируемые результаты обучения.</w:t>
      </w:r>
    </w:p>
    <w:p w:rsidR="00D2006B" w:rsidRPr="00D2006B" w:rsidRDefault="00D2006B" w:rsidP="00CC539E">
      <w:pPr>
        <w:spacing w:line="240" w:lineRule="auto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D2006B">
        <w:rPr>
          <w:rFonts w:ascii="Times New Roman" w:eastAsia="SimSun" w:hAnsi="Times New Roman" w:cs="Times New Roman"/>
          <w:bCs/>
          <w:sz w:val="24"/>
          <w:szCs w:val="24"/>
        </w:rPr>
        <w:t>Предметные:</w:t>
      </w:r>
    </w:p>
    <w:p w:rsidR="00D2006B" w:rsidRPr="00356AF9" w:rsidRDefault="00D2006B" w:rsidP="00356AF9">
      <w:pPr>
        <w:pStyle w:val="af7"/>
        <w:numPr>
          <w:ilvl w:val="0"/>
          <w:numId w:val="28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356AF9">
        <w:rPr>
          <w:rFonts w:ascii="Times New Roman" w:hAnsi="Times New Roman"/>
          <w:bCs/>
          <w:sz w:val="24"/>
          <w:szCs w:val="24"/>
        </w:rPr>
        <w:t>Получат знания о народных и литературных сказках</w:t>
      </w:r>
      <w:r w:rsidR="00CC539E" w:rsidRPr="00356AF9">
        <w:rPr>
          <w:rFonts w:ascii="Times New Roman" w:hAnsi="Times New Roman"/>
          <w:bCs/>
          <w:sz w:val="24"/>
          <w:szCs w:val="24"/>
        </w:rPr>
        <w:t>, рассказах русских писателей</w:t>
      </w:r>
      <w:r w:rsidRPr="00356AF9">
        <w:rPr>
          <w:rFonts w:ascii="Times New Roman" w:hAnsi="Times New Roman"/>
          <w:bCs/>
          <w:sz w:val="24"/>
          <w:szCs w:val="24"/>
        </w:rPr>
        <w:t>.</w:t>
      </w:r>
    </w:p>
    <w:p w:rsidR="00D2006B" w:rsidRPr="00356AF9" w:rsidRDefault="00D2006B" w:rsidP="00356AF9">
      <w:pPr>
        <w:pStyle w:val="af7"/>
        <w:numPr>
          <w:ilvl w:val="0"/>
          <w:numId w:val="28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356AF9">
        <w:rPr>
          <w:rFonts w:ascii="Times New Roman" w:hAnsi="Times New Roman"/>
          <w:bCs/>
          <w:sz w:val="24"/>
          <w:szCs w:val="24"/>
        </w:rPr>
        <w:t>Будут уметь передать содержание художественного произведения.</w:t>
      </w:r>
    </w:p>
    <w:p w:rsidR="00D2006B" w:rsidRPr="00356AF9" w:rsidRDefault="00D2006B" w:rsidP="00356AF9">
      <w:pPr>
        <w:pStyle w:val="af7"/>
        <w:numPr>
          <w:ilvl w:val="0"/>
          <w:numId w:val="28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356AF9">
        <w:rPr>
          <w:rFonts w:ascii="Times New Roman" w:hAnsi="Times New Roman"/>
          <w:bCs/>
          <w:sz w:val="24"/>
          <w:szCs w:val="24"/>
        </w:rPr>
        <w:t xml:space="preserve">Научатся высказывать свою точку зрения о </w:t>
      </w:r>
      <w:proofErr w:type="gramStart"/>
      <w:r w:rsidRPr="00356AF9">
        <w:rPr>
          <w:rFonts w:ascii="Times New Roman" w:hAnsi="Times New Roman"/>
          <w:bCs/>
          <w:sz w:val="24"/>
          <w:szCs w:val="24"/>
        </w:rPr>
        <w:t>прочитанном</w:t>
      </w:r>
      <w:proofErr w:type="gramEnd"/>
      <w:r w:rsidRPr="00356AF9">
        <w:rPr>
          <w:rFonts w:ascii="Times New Roman" w:hAnsi="Times New Roman"/>
          <w:bCs/>
          <w:sz w:val="24"/>
          <w:szCs w:val="24"/>
        </w:rPr>
        <w:t>.</w:t>
      </w:r>
    </w:p>
    <w:p w:rsidR="00CC539E" w:rsidRPr="00356AF9" w:rsidRDefault="00CC539E" w:rsidP="00356AF9">
      <w:pPr>
        <w:pStyle w:val="af7"/>
        <w:numPr>
          <w:ilvl w:val="0"/>
          <w:numId w:val="28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356AF9">
        <w:rPr>
          <w:rFonts w:ascii="Times New Roman" w:hAnsi="Times New Roman"/>
          <w:bCs/>
          <w:sz w:val="24"/>
          <w:szCs w:val="24"/>
        </w:rPr>
        <w:t>Будут знать основные сведения о природе, флоре и фауне</w:t>
      </w:r>
      <w:r w:rsidR="00356AF9" w:rsidRPr="00356AF9">
        <w:rPr>
          <w:rFonts w:ascii="Times New Roman" w:hAnsi="Times New Roman"/>
          <w:bCs/>
          <w:sz w:val="24"/>
          <w:szCs w:val="24"/>
        </w:rPr>
        <w:t>, предметах быта и орудиях труда.</w:t>
      </w:r>
    </w:p>
    <w:p w:rsidR="00356AF9" w:rsidRPr="00356AF9" w:rsidRDefault="00356AF9" w:rsidP="00356AF9">
      <w:pPr>
        <w:pStyle w:val="af7"/>
        <w:numPr>
          <w:ilvl w:val="0"/>
          <w:numId w:val="28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356AF9">
        <w:rPr>
          <w:rFonts w:ascii="Times New Roman" w:hAnsi="Times New Roman"/>
          <w:bCs/>
          <w:sz w:val="24"/>
          <w:szCs w:val="24"/>
        </w:rPr>
        <w:t>Будут иметь расширенный словарный запас.</w:t>
      </w:r>
    </w:p>
    <w:p w:rsidR="00C320A7" w:rsidRDefault="00C320A7" w:rsidP="00C320A7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bookmarkStart w:id="4" w:name="_page_16_0"/>
      <w:bookmarkEnd w:id="3"/>
      <w:r w:rsidRPr="00C320A7">
        <w:rPr>
          <w:rFonts w:ascii="Times New Roman" w:hAnsi="Times New Roman" w:cs="Times New Roman"/>
          <w:b/>
          <w:sz w:val="24"/>
          <w:szCs w:val="24"/>
          <w:lang w:eastAsia="en-US"/>
        </w:rPr>
        <w:t>Организационно-педагогические условия реализации образовательной программы.</w:t>
      </w:r>
    </w:p>
    <w:p w:rsidR="005D14BE" w:rsidRPr="001B3F6F" w:rsidRDefault="005D14BE" w:rsidP="005D14BE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133477">
        <w:rPr>
          <w:rFonts w:ascii="Times New Roman" w:hAnsi="Times New Roman"/>
          <w:sz w:val="24"/>
          <w:szCs w:val="24"/>
        </w:rPr>
        <w:t>Программа рассчита</w:t>
      </w:r>
      <w:r w:rsidR="00206889">
        <w:rPr>
          <w:rFonts w:ascii="Times New Roman" w:hAnsi="Times New Roman"/>
          <w:sz w:val="24"/>
          <w:szCs w:val="24"/>
        </w:rPr>
        <w:t>на на обучающихся в возрасте 7-8</w:t>
      </w:r>
      <w:r w:rsidRPr="00133477">
        <w:rPr>
          <w:rFonts w:ascii="Times New Roman" w:hAnsi="Times New Roman"/>
          <w:sz w:val="24"/>
          <w:szCs w:val="24"/>
        </w:rPr>
        <w:t xml:space="preserve"> лет.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Дети занимаются очно в группах от 5 до 12 человек</w:t>
      </w:r>
      <w:r>
        <w:rPr>
          <w:rFonts w:ascii="Times New Roman" w:hAnsi="Times New Roman"/>
          <w:sz w:val="24"/>
          <w:szCs w:val="24"/>
        </w:rPr>
        <w:t>.</w:t>
      </w:r>
      <w:r w:rsidRPr="00776F95">
        <w:rPr>
          <w:rFonts w:ascii="Times New Roman" w:eastAsia="SimSun" w:hAnsi="Times New Roman" w:cs="Times New Roman"/>
          <w:bCs/>
          <w:sz w:val="24"/>
          <w:szCs w:val="24"/>
        </w:rPr>
        <w:t xml:space="preserve"> Для занятий по данной программе принимаются все желающие. Группы формируются по возрастному принципу.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</w:p>
    <w:p w:rsidR="005D14BE" w:rsidRPr="00C320A7" w:rsidRDefault="005D14BE" w:rsidP="00C320A7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C320A7" w:rsidRPr="00C320A7" w:rsidRDefault="00C320A7" w:rsidP="00C320A7">
      <w:pPr>
        <w:tabs>
          <w:tab w:val="left" w:pos="3765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i/>
          <w:sz w:val="24"/>
          <w:szCs w:val="24"/>
          <w:lang w:eastAsia="en-US"/>
        </w:rPr>
        <w:t>Материально-технические условия реализации образовательной программы</w:t>
      </w:r>
      <w:r w:rsidRPr="00C320A7">
        <w:rPr>
          <w:rFonts w:ascii="Times New Roman" w:hAnsi="Times New Roman" w:cs="Times New Roman"/>
          <w:b/>
          <w:sz w:val="24"/>
          <w:szCs w:val="24"/>
          <w:lang w:eastAsia="en-US"/>
        </w:rPr>
        <w:t>: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Для реализации программы задействованы следующие технические средства обучения: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hAnsi="Times New Roman" w:cs="Times New Roman"/>
          <w:sz w:val="24"/>
          <w:szCs w:val="24"/>
          <w:lang w:eastAsia="en-US"/>
        </w:rPr>
        <w:t>Магнитно-меловая доска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>Настенная доска;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>Наглядно-дидактический материал;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>Раздаточные материалы;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>Дополнительные материалы к УМК;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 xml:space="preserve">Плакаты. </w:t>
      </w:r>
    </w:p>
    <w:p w:rsidR="00C320A7" w:rsidRP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>Ученические столы</w:t>
      </w:r>
      <w:r>
        <w:rPr>
          <w:rFonts w:ascii="Times New Roman" w:hAnsi="Times New Roman" w:cs="Times New Roman"/>
          <w:sz w:val="24"/>
          <w:szCs w:val="24"/>
          <w:lang w:eastAsia="en-US"/>
        </w:rPr>
        <w:t>-конторки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C320A7" w:rsidRDefault="00C320A7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ab/>
        <w:t>Стол учительский с тумбой.</w:t>
      </w:r>
    </w:p>
    <w:p w:rsidR="005D14BE" w:rsidRPr="00C320A7" w:rsidRDefault="005D14BE" w:rsidP="00C320A7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C320A7" w:rsidRPr="00C320A7" w:rsidRDefault="00C320A7" w:rsidP="00B12ED2">
      <w:pPr>
        <w:tabs>
          <w:tab w:val="left" w:pos="376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20A7">
        <w:rPr>
          <w:rFonts w:ascii="Times New Roman" w:hAnsi="Times New Roman" w:cs="Times New Roman"/>
          <w:i/>
          <w:sz w:val="24"/>
          <w:szCs w:val="24"/>
          <w:lang w:eastAsia="en-US"/>
        </w:rPr>
        <w:t>Учебно-методическое и информационное обеспечение образовательной программы</w:t>
      </w:r>
      <w:r w:rsidRPr="00C320A7">
        <w:rPr>
          <w:rFonts w:ascii="Times New Roman" w:hAnsi="Times New Roman" w:cs="Times New Roman"/>
          <w:sz w:val="24"/>
          <w:szCs w:val="24"/>
          <w:lang w:eastAsia="en-US"/>
        </w:rPr>
        <w:t>:</w:t>
      </w:r>
    </w:p>
    <w:p w:rsidR="00356AF9" w:rsidRPr="008179F6" w:rsidRDefault="00C320A7" w:rsidP="008179F6">
      <w:pPr>
        <w:pStyle w:val="af7"/>
        <w:numPr>
          <w:ilvl w:val="0"/>
          <w:numId w:val="30"/>
        </w:numPr>
        <w:rPr>
          <w:rFonts w:ascii="Times New Roman" w:hAnsi="Times New Roman"/>
          <w:b/>
          <w:bCs/>
          <w:sz w:val="24"/>
          <w:szCs w:val="24"/>
        </w:rPr>
      </w:pPr>
      <w:r w:rsidRPr="008179F6">
        <w:rPr>
          <w:rFonts w:ascii="Times New Roman" w:hAnsi="Times New Roman"/>
          <w:bCs/>
          <w:sz w:val="24"/>
          <w:szCs w:val="24"/>
        </w:rPr>
        <w:t>Ушинский К.Д., «Родное слово. Азбука»</w:t>
      </w:r>
      <w:r w:rsidR="008179F6" w:rsidRPr="008179F6">
        <w:rPr>
          <w:rFonts w:ascii="Times New Roman" w:hAnsi="Times New Roman"/>
          <w:bCs/>
          <w:sz w:val="24"/>
          <w:szCs w:val="24"/>
        </w:rPr>
        <w:t>, методическая обработка И. А. Горячевой, Екатеринбург</w:t>
      </w:r>
      <w:r w:rsidR="008179F6">
        <w:rPr>
          <w:rFonts w:ascii="Times New Roman" w:hAnsi="Times New Roman"/>
          <w:bCs/>
          <w:sz w:val="24"/>
          <w:szCs w:val="24"/>
        </w:rPr>
        <w:t>,</w:t>
      </w:r>
      <w:r w:rsidR="008179F6" w:rsidRPr="008179F6">
        <w:rPr>
          <w:rFonts w:ascii="Times New Roman" w:hAnsi="Times New Roman"/>
          <w:bCs/>
          <w:sz w:val="24"/>
          <w:szCs w:val="24"/>
        </w:rPr>
        <w:t xml:space="preserve"> ООО «Типография </w:t>
      </w:r>
      <w:proofErr w:type="spellStart"/>
      <w:r w:rsidR="008179F6" w:rsidRPr="008179F6">
        <w:rPr>
          <w:rFonts w:ascii="Times New Roman" w:hAnsi="Times New Roman"/>
          <w:bCs/>
          <w:sz w:val="24"/>
          <w:szCs w:val="24"/>
        </w:rPr>
        <w:t>ситипринт</w:t>
      </w:r>
      <w:proofErr w:type="spellEnd"/>
      <w:r w:rsidR="008179F6" w:rsidRPr="008179F6">
        <w:rPr>
          <w:rFonts w:ascii="Times New Roman" w:hAnsi="Times New Roman"/>
          <w:bCs/>
          <w:sz w:val="24"/>
          <w:szCs w:val="24"/>
        </w:rPr>
        <w:t>», 2023.</w:t>
      </w:r>
      <w:r w:rsidR="008179F6">
        <w:rPr>
          <w:rFonts w:ascii="Times New Roman" w:hAnsi="Times New Roman"/>
          <w:bCs/>
          <w:sz w:val="24"/>
          <w:szCs w:val="24"/>
        </w:rPr>
        <w:t xml:space="preserve"> – 64с.</w:t>
      </w:r>
    </w:p>
    <w:p w:rsidR="008179F6" w:rsidRDefault="008179F6" w:rsidP="008179F6">
      <w:pPr>
        <w:pStyle w:val="af7"/>
        <w:numPr>
          <w:ilvl w:val="0"/>
          <w:numId w:val="30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Ушинский К.Д., «</w:t>
      </w:r>
      <w:r w:rsidRPr="008179F6">
        <w:rPr>
          <w:rFonts w:ascii="Times New Roman" w:hAnsi="Times New Roman"/>
          <w:bCs/>
          <w:sz w:val="24"/>
          <w:szCs w:val="24"/>
        </w:rPr>
        <w:t>Родное слово. Первая после Азбуки книга для чтения</w:t>
      </w:r>
      <w:r>
        <w:rPr>
          <w:rFonts w:ascii="Times New Roman" w:hAnsi="Times New Roman"/>
          <w:bCs/>
          <w:sz w:val="24"/>
          <w:szCs w:val="24"/>
        </w:rPr>
        <w:t>»</w:t>
      </w:r>
      <w:r w:rsidRPr="008179F6">
        <w:rPr>
          <w:rFonts w:ascii="Times New Roman" w:hAnsi="Times New Roman"/>
          <w:bCs/>
          <w:sz w:val="24"/>
          <w:szCs w:val="24"/>
        </w:rPr>
        <w:t>. Серия "Русская классическая школа"</w:t>
      </w:r>
      <w:r>
        <w:rPr>
          <w:rFonts w:ascii="Times New Roman" w:hAnsi="Times New Roman"/>
          <w:bCs/>
          <w:sz w:val="24"/>
          <w:szCs w:val="24"/>
        </w:rPr>
        <w:t>,</w:t>
      </w:r>
      <w:r w:rsidRPr="008179F6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издательство «</w:t>
      </w:r>
      <w:r w:rsidRPr="008179F6">
        <w:rPr>
          <w:rFonts w:ascii="Times New Roman" w:hAnsi="Times New Roman"/>
          <w:bCs/>
          <w:sz w:val="24"/>
          <w:szCs w:val="24"/>
        </w:rPr>
        <w:t>Артефакт</w:t>
      </w:r>
      <w:r>
        <w:rPr>
          <w:rFonts w:ascii="Times New Roman" w:hAnsi="Times New Roman"/>
          <w:bCs/>
          <w:sz w:val="24"/>
          <w:szCs w:val="24"/>
        </w:rPr>
        <w:t>», 2020г. – 152с.</w:t>
      </w:r>
    </w:p>
    <w:p w:rsidR="008179F6" w:rsidRDefault="00B12ED2" w:rsidP="00B12ED2">
      <w:pPr>
        <w:pStyle w:val="af7"/>
        <w:numPr>
          <w:ilvl w:val="0"/>
          <w:numId w:val="30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Соловьев Р.Б., Курс «Окружающий мир. 1 класс», онлайн курс. - </w:t>
      </w:r>
      <w:hyperlink r:id="rId9" w:history="1">
        <w:r w:rsidR="005D14BE" w:rsidRPr="00194E5D">
          <w:rPr>
            <w:rStyle w:val="af9"/>
            <w:rFonts w:ascii="Times New Roman" w:hAnsi="Times New Roman"/>
            <w:bCs/>
            <w:sz w:val="24"/>
            <w:szCs w:val="24"/>
          </w:rPr>
          <w:t>https://childrenscience.ru/courses/environment/1/</w:t>
        </w:r>
      </w:hyperlink>
    </w:p>
    <w:p w:rsidR="005D14BE" w:rsidRPr="005D14BE" w:rsidRDefault="005D14BE" w:rsidP="005D14BE">
      <w:pPr>
        <w:rPr>
          <w:rFonts w:ascii="Times New Roman" w:hAnsi="Times New Roman"/>
          <w:bCs/>
          <w:sz w:val="24"/>
          <w:szCs w:val="24"/>
        </w:rPr>
      </w:pPr>
    </w:p>
    <w:p w:rsidR="00B753ED" w:rsidRDefault="00D81756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12ED2">
        <w:rPr>
          <w:rFonts w:ascii="Times New Roman" w:hAnsi="Times New Roman"/>
          <w:i/>
          <w:sz w:val="24"/>
          <w:szCs w:val="24"/>
        </w:rPr>
        <w:t>Кадровое обеспечение реализации программы:</w:t>
      </w:r>
    </w:p>
    <w:p w:rsidR="005D14BE" w:rsidRDefault="005D14BE" w:rsidP="005D14B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Педагог дополнительного образования, реализующий данную программу, имеет образование, соответствующее профилю программы.</w:t>
      </w:r>
    </w:p>
    <w:p w:rsidR="005D14BE" w:rsidRPr="00B12ED2" w:rsidRDefault="005D14BE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B753ED" w:rsidRDefault="00D81756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Формы контроля и оценочные материалы.</w:t>
      </w:r>
    </w:p>
    <w:bookmarkEnd w:id="4"/>
    <w:p w:rsidR="00CA4F77" w:rsidRPr="00DD5B33" w:rsidRDefault="00CA4F77" w:rsidP="00CA4F77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D5B33">
        <w:rPr>
          <w:rFonts w:ascii="Times New Roman" w:hAnsi="Times New Roman"/>
          <w:sz w:val="24"/>
          <w:szCs w:val="24"/>
        </w:rPr>
        <w:t>Виды контроля:</w:t>
      </w:r>
    </w:p>
    <w:p w:rsidR="00CA4F77" w:rsidRDefault="00CA4F77" w:rsidP="00CA4F77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D5B33">
        <w:rPr>
          <w:rFonts w:ascii="Times New Roman" w:hAnsi="Times New Roman"/>
          <w:sz w:val="24"/>
          <w:szCs w:val="24"/>
        </w:rPr>
        <w:t>Внешний контроль: осуществляется педагогом на разных этапах обучения.</w:t>
      </w:r>
    </w:p>
    <w:p w:rsidR="00CA4F77" w:rsidRDefault="00CA4F77" w:rsidP="00CA4F77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Самоконтроль: в основном осуществляется в конце каждого раздела.</w:t>
      </w:r>
    </w:p>
    <w:p w:rsidR="00CA4F77" w:rsidRPr="00DD5B33" w:rsidRDefault="00CA4F77" w:rsidP="00CA4F77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Формы контроля и самоконтроля</w:t>
      </w:r>
      <w:r w:rsidRPr="00133477">
        <w:rPr>
          <w:rFonts w:ascii="Times New Roman" w:hAnsi="Times New Roman"/>
          <w:sz w:val="24"/>
          <w:szCs w:val="24"/>
        </w:rPr>
        <w:t>: устный ответ, участие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беседе</w:t>
      </w:r>
      <w:bookmarkStart w:id="5" w:name="_GoBack"/>
      <w:bookmarkEnd w:id="5"/>
      <w:r>
        <w:rPr>
          <w:rFonts w:ascii="Times New Roman" w:hAnsi="Times New Roman"/>
          <w:sz w:val="24"/>
          <w:szCs w:val="24"/>
        </w:rPr>
        <w:t>, тест, проверка домашней работы и т.д.</w:t>
      </w:r>
    </w:p>
    <w:p w:rsidR="00CA4F77" w:rsidRDefault="00CA4F77" w:rsidP="00CA4F77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Оценка достижения пр</w:t>
      </w:r>
      <w:r>
        <w:rPr>
          <w:rFonts w:ascii="Times New Roman" w:hAnsi="Times New Roman"/>
          <w:sz w:val="24"/>
          <w:szCs w:val="24"/>
        </w:rPr>
        <w:t>едметных результатов ведется</w:t>
      </w:r>
      <w:r w:rsidRPr="00133477">
        <w:rPr>
          <w:rFonts w:ascii="Times New Roman" w:hAnsi="Times New Roman"/>
          <w:sz w:val="24"/>
          <w:szCs w:val="24"/>
        </w:rPr>
        <w:t xml:space="preserve"> в ходе текущего и промежуточног</w:t>
      </w:r>
      <w:r>
        <w:rPr>
          <w:rFonts w:ascii="Times New Roman" w:hAnsi="Times New Roman"/>
          <w:sz w:val="24"/>
          <w:szCs w:val="24"/>
        </w:rPr>
        <w:t>о оценивания</w:t>
      </w:r>
      <w:r w:rsidRPr="00133477">
        <w:rPr>
          <w:rFonts w:ascii="Times New Roman" w:hAnsi="Times New Roman"/>
          <w:sz w:val="24"/>
          <w:szCs w:val="24"/>
        </w:rPr>
        <w:t>. Для отслеживания уровня усвоения знаний и ум</w:t>
      </w:r>
      <w:r>
        <w:rPr>
          <w:rFonts w:ascii="Times New Roman" w:hAnsi="Times New Roman"/>
          <w:sz w:val="24"/>
          <w:szCs w:val="24"/>
        </w:rPr>
        <w:t>ений используются:</w:t>
      </w:r>
      <w:r w:rsidRPr="00133477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ромежуточные контрольные работы, проверка домашних работ, устные ответы на занятиях</w:t>
      </w:r>
      <w:r w:rsidRPr="00133477">
        <w:rPr>
          <w:rFonts w:ascii="Times New Roman" w:hAnsi="Times New Roman"/>
          <w:sz w:val="24"/>
          <w:szCs w:val="24"/>
        </w:rPr>
        <w:t xml:space="preserve">. </w:t>
      </w:r>
    </w:p>
    <w:p w:rsidR="00CA4F77" w:rsidRDefault="00CA4F77" w:rsidP="00CA4F77">
      <w:pPr>
        <w:tabs>
          <w:tab w:val="left" w:pos="37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Учащиеся по программе регулярно проходят промежуточный контроль</w:t>
      </w:r>
      <w:r>
        <w:rPr>
          <w:rFonts w:ascii="Times New Roman" w:hAnsi="Times New Roman"/>
          <w:sz w:val="24"/>
          <w:szCs w:val="24"/>
        </w:rPr>
        <w:t xml:space="preserve"> и постоянно - текущий</w:t>
      </w:r>
      <w:r w:rsidRPr="00133477">
        <w:rPr>
          <w:rFonts w:ascii="Times New Roman" w:hAnsi="Times New Roman"/>
          <w:sz w:val="24"/>
          <w:szCs w:val="24"/>
        </w:rPr>
        <w:t xml:space="preserve">. </w:t>
      </w:r>
    </w:p>
    <w:p w:rsidR="00B753ED" w:rsidRPr="00B12ED2" w:rsidRDefault="00B753ED">
      <w:pPr>
        <w:rPr>
          <w:rFonts w:ascii="Times New Roman" w:hAnsi="Times New Roman"/>
          <w:b/>
          <w:bCs/>
          <w:sz w:val="28"/>
          <w:szCs w:val="28"/>
        </w:rPr>
      </w:pPr>
    </w:p>
    <w:p w:rsidR="00B753ED" w:rsidRDefault="00D81756">
      <w:pPr>
        <w:ind w:firstLine="72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Содержание программы.</w:t>
      </w:r>
    </w:p>
    <w:p w:rsidR="00B753ED" w:rsidRDefault="00B753ED">
      <w:pPr>
        <w:ind w:left="709" w:firstLine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94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0"/>
        <w:gridCol w:w="1844"/>
        <w:gridCol w:w="4819"/>
        <w:gridCol w:w="709"/>
        <w:gridCol w:w="709"/>
        <w:gridCol w:w="709"/>
      </w:tblGrid>
      <w:tr w:rsidR="00B753ED" w:rsidRPr="00B12ED2">
        <w:trPr>
          <w:trHeight w:val="170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53ED" w:rsidRPr="00B12ED2" w:rsidRDefault="00D8175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№</w:t>
            </w:r>
          </w:p>
          <w:p w:rsidR="00B753ED" w:rsidRPr="00B12ED2" w:rsidRDefault="00B753ED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753ED" w:rsidRPr="00B12ED2" w:rsidRDefault="00B753E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53ED" w:rsidRPr="00B12ED2" w:rsidRDefault="00B753ED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753ED" w:rsidRPr="00B12ED2" w:rsidRDefault="00B753ED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753ED" w:rsidRPr="00B12ED2" w:rsidRDefault="00D81756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eastAsia="Times New Roman" w:hAnsi="Times New Roman" w:cs="Times New Roman"/>
                <w:color w:val="000000"/>
              </w:rPr>
              <w:t>Наименование разделов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53ED" w:rsidRPr="00B12ED2" w:rsidRDefault="00B753ED">
            <w:pPr>
              <w:spacing w:line="240" w:lineRule="auto"/>
              <w:ind w:firstLine="252"/>
              <w:rPr>
                <w:rFonts w:ascii="Times New Roman" w:hAnsi="Times New Roman" w:cs="Times New Roman"/>
              </w:rPr>
            </w:pPr>
          </w:p>
          <w:p w:rsidR="00B753ED" w:rsidRPr="00B12ED2" w:rsidRDefault="00B753ED">
            <w:pPr>
              <w:spacing w:line="240" w:lineRule="auto"/>
              <w:ind w:firstLine="252"/>
              <w:rPr>
                <w:rFonts w:ascii="Times New Roman" w:hAnsi="Times New Roman" w:cs="Times New Roman"/>
              </w:rPr>
            </w:pPr>
          </w:p>
          <w:p w:rsidR="00B753ED" w:rsidRPr="00B12ED2" w:rsidRDefault="00D81756">
            <w:pPr>
              <w:spacing w:line="240" w:lineRule="auto"/>
              <w:ind w:firstLine="252"/>
              <w:jc w:val="center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Характеристика учебной деятельности учащихся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B753ED" w:rsidRPr="00B12ED2" w:rsidRDefault="00D8175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Всего академических часов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53ED" w:rsidRPr="00B12ED2" w:rsidRDefault="00D81756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eastAsia="Times New Roman" w:hAnsi="Times New Roman" w:cs="Times New Roman"/>
                <w:color w:val="000000"/>
              </w:rPr>
              <w:t>Из них</w:t>
            </w:r>
          </w:p>
        </w:tc>
      </w:tr>
      <w:tr w:rsidR="00B753ED" w:rsidRPr="00B12ED2">
        <w:trPr>
          <w:cantSplit/>
          <w:trHeight w:val="1249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ED" w:rsidRPr="00B12ED2" w:rsidRDefault="00B753E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ED" w:rsidRPr="00B12ED2" w:rsidRDefault="00B753E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ED" w:rsidRPr="00B12ED2" w:rsidRDefault="00B753ED">
            <w:pPr>
              <w:spacing w:line="240" w:lineRule="auto"/>
              <w:ind w:firstLine="252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ED" w:rsidRPr="00B12ED2" w:rsidRDefault="00B753E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B753ED" w:rsidRPr="00B12ED2" w:rsidRDefault="00D81756">
            <w:pPr>
              <w:shd w:val="clear" w:color="auto" w:fill="FFFFFF"/>
              <w:spacing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eastAsia="Times New Roman" w:hAnsi="Times New Roman" w:cs="Times New Roman"/>
                <w:color w:val="000000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B753ED" w:rsidRPr="00B12ED2" w:rsidRDefault="00D81756">
            <w:pPr>
              <w:shd w:val="clear" w:color="auto" w:fill="FFFFFF"/>
              <w:spacing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eastAsia="Times New Roman" w:hAnsi="Times New Roman" w:cs="Times New Roman"/>
                <w:color w:val="000000"/>
              </w:rPr>
              <w:t>Практика</w:t>
            </w:r>
          </w:p>
        </w:tc>
      </w:tr>
      <w:tr w:rsidR="00B753ED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B753ED" w:rsidRPr="00B12ED2" w:rsidRDefault="00B753ED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B753ED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B753ED" w:rsidRDefault="00526F50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Теория: </w:t>
            </w:r>
            <w:r w:rsidR="00775C20">
              <w:rPr>
                <w:rFonts w:ascii="Times New Roman" w:hAnsi="Times New Roman" w:cs="Times New Roman"/>
              </w:rPr>
              <w:t>Знакомство с Азбукой</w:t>
            </w:r>
          </w:p>
          <w:p w:rsidR="00654A33" w:rsidRPr="00B12ED2" w:rsidRDefault="00654A33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Теория: Как работать в тетради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B753ED" w:rsidRPr="00B12ED2" w:rsidRDefault="00D81756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B753ED" w:rsidRPr="00B12ED2" w:rsidRDefault="00D81756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B753ED" w:rsidRPr="00B12ED2" w:rsidRDefault="00B753E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26F5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Default="00526F50" w:rsidP="00F87CE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Теория: 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526F50" w:rsidRPr="00B12ED2" w:rsidRDefault="00526F50" w:rsidP="00F87CE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А. Чтение стихотворение со словами, содержащими букву 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3E79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7E3E79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52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Default="00775C20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Б</w:t>
            </w:r>
            <w:proofErr w:type="gramEnd"/>
          </w:p>
          <w:p w:rsidR="00526F50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Б</w:t>
            </w:r>
            <w:proofErr w:type="gramEnd"/>
          </w:p>
          <w:p w:rsidR="00526F50" w:rsidRPr="00B12ED2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Б. Чтение стихотворение со словами, содержащими букву Б.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775C2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75C2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Default="00775C20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В</w:t>
            </w:r>
            <w:proofErr w:type="gramEnd"/>
          </w:p>
          <w:p w:rsidR="00526F50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В</w:t>
            </w:r>
            <w:proofErr w:type="gramEnd"/>
          </w:p>
          <w:p w:rsidR="00526F50" w:rsidRPr="00B12ED2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В.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Default="00526F5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6F5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Default="00526F50" w:rsidP="00F87CE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Г</w:t>
            </w:r>
          </w:p>
          <w:p w:rsidR="00526F50" w:rsidRDefault="00526F50" w:rsidP="00F87CE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Г</w:t>
            </w:r>
          </w:p>
          <w:p w:rsidR="00526F50" w:rsidRPr="00B12ED2" w:rsidRDefault="00526F50" w:rsidP="00F87CE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Г. Чтение стихотворение со словами, содержащими букву 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526F50" w:rsidRPr="00B12ED2" w:rsidRDefault="00526F50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75C2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Default="00775C20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Д</w:t>
            </w:r>
            <w:proofErr w:type="gramEnd"/>
          </w:p>
          <w:p w:rsidR="00526F50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Д</w:t>
            </w:r>
            <w:proofErr w:type="gramEnd"/>
          </w:p>
          <w:p w:rsidR="00526F50" w:rsidRPr="00B12ED2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Д. Чтение стихотворение со словами, содержащими букву 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75C2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Default="00775C20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Е</w:t>
            </w:r>
            <w:proofErr w:type="gramEnd"/>
          </w:p>
          <w:p w:rsidR="00526F50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Е</w:t>
            </w:r>
            <w:proofErr w:type="gramEnd"/>
          </w:p>
          <w:p w:rsidR="00526F50" w:rsidRPr="00B12ED2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Е. Чтение стихотворение со словами, содержащими букву 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75C2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Default="00775C20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Ё</w:t>
            </w:r>
            <w:proofErr w:type="gramEnd"/>
          </w:p>
          <w:p w:rsidR="00526F50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Ё</w:t>
            </w:r>
            <w:proofErr w:type="gramEnd"/>
          </w:p>
          <w:p w:rsidR="00526F50" w:rsidRPr="00B12ED2" w:rsidRDefault="00526F50" w:rsidP="00526F5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Ё. Чтение стихотворение со словами, содержащими букву 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526F5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Ж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Ж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Ж. Чтение стихотворение со словами, содержащими букву 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З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З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З.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  <w:p w:rsidR="003D0DE6" w:rsidRPr="00775C20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И. Чтение стихотворение со словами, содержащими букву 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Й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Й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Й. Чтение стихотворение со словами, содержащими букву 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775C20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К.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К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Л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Л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Л. Чтение стихотворение со словами, содержащими букву 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М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М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М. Чтение стихотворение со словами, содержащими букву 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Н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Н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Н. Чтение стихотворение со словами, содержащими букву 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О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О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О. Чтение стихотворение со словами, содержащими букву 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П.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Р.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С.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Т. Чтение стихотворение со словами, содержащими букву 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У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У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У. Чтение стихотворение со словами, содержащими букву 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Ф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Ф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Ф. Чтение стихотворение со словами, содержащими букву 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Х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Х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Х. Чтение стихотворение со словами, содержащими букву 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Ц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Ц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Ц.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Ц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Ч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Ч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Ч. Чтение стихотворение со словами, содержащими букву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Ш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Ш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Ш.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Ш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Щ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Щ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Щ.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Щ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Ъ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Ъ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Ъ. Чтение стихотворение со словами, содержащими букву 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Ы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Ы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Ы.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Ы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Ь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Ь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Ь. Чтение стихотворение со словами, содержащими букву 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Э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Э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Э. Чтение стихотворение со словами, содержащими букву 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</w:rPr>
              <w:t>Ю</w:t>
            </w:r>
            <w:proofErr w:type="gramEnd"/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пишется буква </w:t>
            </w:r>
            <w:proofErr w:type="gramStart"/>
            <w:r>
              <w:rPr>
                <w:rFonts w:ascii="Times New Roman" w:hAnsi="Times New Roman" w:cs="Times New Roman"/>
              </w:rPr>
              <w:t>Ю</w:t>
            </w:r>
            <w:proofErr w:type="gramEnd"/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Отработка написания буквы Ю. Чтение стихотворение со словами, содержащими букву </w:t>
            </w:r>
            <w:proofErr w:type="gramStart"/>
            <w:r>
              <w:rPr>
                <w:rFonts w:ascii="Times New Roman" w:hAnsi="Times New Roman" w:cs="Times New Roman"/>
              </w:rPr>
              <w:t>Ю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D0DE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Default="003D0DE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Буква Я</w:t>
            </w:r>
          </w:p>
          <w:p w:rsidR="003D0DE6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пишется буква Я</w:t>
            </w:r>
          </w:p>
          <w:p w:rsidR="003D0DE6" w:rsidRPr="00B12ED2" w:rsidRDefault="003D0DE6" w:rsidP="003D0DE6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Практика: Отработка написания буквы Я. Чтение стихотворение со словами, содержащими букву 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D0DE6" w:rsidRPr="00B12ED2" w:rsidRDefault="003D0DE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75C20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 w:rsidP="00775C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Default="006C7709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7D4082">
              <w:rPr>
                <w:rFonts w:ascii="Times New Roman" w:hAnsi="Times New Roman" w:cs="Times New Roman"/>
              </w:rPr>
              <w:t>Повторение.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D4082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75C20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75C20" w:rsidRPr="00B12ED2" w:rsidRDefault="007D4082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C7709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6C7709" w:rsidRPr="00B12ED2" w:rsidRDefault="006C7709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6C7709" w:rsidRPr="00A978AD" w:rsidRDefault="006C7709" w:rsidP="00775C20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6C7709" w:rsidRDefault="006C7709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6C7709" w:rsidRDefault="00654A33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6C7709" w:rsidRPr="00B12ED2" w:rsidRDefault="006C7709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6C7709" w:rsidRDefault="00654A3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3E79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7E3E79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7E3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Учебные вещи и игрушки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Default="007E3E79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Петушок. Народная песенка.</w:t>
            </w:r>
          </w:p>
          <w:p w:rsidR="007E3E79" w:rsidRPr="00B12ED2" w:rsidRDefault="007E3E79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Вместе тесно, а врозь скучно.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877B56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877B56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E3E79" w:rsidRPr="00B12ED2" w:rsidRDefault="00877B5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Мебель и посуда.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Золотое яичко.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654A33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654A33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Кушанья и напитки.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Тюшки-тетёшки</w:t>
            </w:r>
            <w:proofErr w:type="spellEnd"/>
            <w:r>
              <w:rPr>
                <w:rFonts w:ascii="Times New Roman" w:hAnsi="Times New Roman" w:cs="Times New Roman"/>
              </w:rPr>
              <w:t>». Прибаутка.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Догадливый </w:t>
            </w:r>
            <w:proofErr w:type="spellStart"/>
            <w:r>
              <w:rPr>
                <w:rFonts w:ascii="Times New Roman" w:hAnsi="Times New Roman" w:cs="Times New Roman"/>
              </w:rPr>
              <w:t>аттарин</w:t>
            </w:r>
            <w:proofErr w:type="spellEnd"/>
            <w:r>
              <w:rPr>
                <w:rFonts w:ascii="Times New Roman" w:hAnsi="Times New Roman" w:cs="Times New Roman"/>
              </w:rPr>
              <w:t>. Народная побасёнка.</w:t>
            </w:r>
          </w:p>
          <w:p w:rsidR="00877B56" w:rsidRPr="00B12ED2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Зайчик. Народная песня.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Платье, обувь и бельё.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Репка.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654A33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654A33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Орудия и сбруя.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Лошадь и соха.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Хоровод. Народная песня.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Здания, суда и экипажи.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Теремок мышки.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Домашние и дикие животные.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Храбрая собака. Народная побасёнка.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Буренушка</w:t>
            </w:r>
            <w:proofErr w:type="gramEnd"/>
            <w:r>
              <w:rPr>
                <w:rFonts w:ascii="Times New Roman" w:hAnsi="Times New Roman" w:cs="Times New Roman"/>
              </w:rPr>
              <w:t>. Народная песня.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Животные четвероногие и птицы.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Других не суди, на себя погляди. Народная побасёнка.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Кулик. Народная побасёнка.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«Жили-были журавль да овца…» Народная побасёнка.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Козлик. Народная песня.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Животные травоядные и плотоядные.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Лиса и кролик.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Старик и волк.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Птицы домашние, хищные и певчие.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Два ворона. А.С. Пушкин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Сорока. Народная присказка.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Два петушка.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Лебедь и сокол. Народная песня.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Рыбы, </w:t>
            </w:r>
            <w:proofErr w:type="gramStart"/>
            <w:r>
              <w:rPr>
                <w:rFonts w:ascii="Times New Roman" w:hAnsi="Times New Roman" w:cs="Times New Roman"/>
              </w:rPr>
              <w:t>гады</w:t>
            </w:r>
            <w:proofErr w:type="gramEnd"/>
            <w:r>
              <w:rPr>
                <w:rFonts w:ascii="Times New Roman" w:hAnsi="Times New Roman" w:cs="Times New Roman"/>
              </w:rPr>
              <w:t xml:space="preserve"> и насекомые.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Тоню тяну. Народная присказка.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Козлятки и волк.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Грибы, травы и цветы.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Какой цветок. Из детской книги.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Война грибов. Народная присказка.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Растения хлебные и огородные, ягоды и плоды.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Ячмень и пшеница. Народная побасёнка.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Деревья плодовые, простые и кусты.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Березонька. Народная песня.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Колобок.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Металлы, камни, драгоценные и простые, земли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Почему? А.С. Пушкин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Золото и булат. А.С. Пушкин.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Люди, животные, растения и минералы.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Медвежья лапа.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суток, дни недели, времена года.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мае. Из «Песен для детей».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октябре. Из «Звёздочки».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Деньги медные, серебряные, золотые.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Богатство. Народная сказка.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Умей обождать.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Меры времени, длины и тяжести.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Ленивый и прилежный.</w:t>
            </w:r>
          </w:p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зима. А.С. Пушкин.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дома, экипажа, колеса, растения, животного.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Журавль и цапля.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человеческого тела, руки и ноги.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Птичка. Из «Звёздочки».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головы, лица, ступни и кисти.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Петух и кот.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7B56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877B56" w:rsidRDefault="00877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глаза, носа и рта.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Default="00877B56" w:rsidP="00B12ED2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Урок. П.Ж. Беранже. Перевод В.С. Курочкина.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877B56" w:rsidP="00F87CE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877B56" w:rsidRPr="00B12ED2" w:rsidRDefault="001A0CC8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Родство и свойство.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Малые сиротки – Божии детки. Народная песня.</w:t>
            </w:r>
          </w:p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Мена.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Люди по возрастам и занятиям.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дождь. А.Н. Майков.</w:t>
            </w:r>
          </w:p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Гуси.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Города и реки.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Четыре желания.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Пять чувств.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Хромой и слепой.</w:t>
            </w:r>
          </w:p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Борзый конь.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хорошо и что дурно?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Прилежный барин. Народная присказка.</w:t>
            </w:r>
          </w:p>
          <w:p w:rsidR="00720125" w:rsidRDefault="00720125" w:rsidP="00A21574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Страшная коза.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21574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87CE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 в субботу. Из «Звёздочки».</w:t>
            </w:r>
          </w:p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Котик. Народная песенка.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Чем что делают?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Гуси, где вы бывали? Народная песня.</w:t>
            </w:r>
          </w:p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Трусливый Ваня.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с чем делают?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Небывальщинки</w:t>
            </w:r>
            <w:proofErr w:type="spellEnd"/>
            <w:r>
              <w:rPr>
                <w:rFonts w:ascii="Times New Roman" w:hAnsi="Times New Roman" w:cs="Times New Roman"/>
              </w:rPr>
              <w:t>. Народная присказка.</w:t>
            </w:r>
          </w:p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Лиса и кувшин. Народная сказка.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Голоса и движения животных.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«Пришел козел на базар…» Народная присказка.</w:t>
            </w:r>
          </w:p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Лиса и волк. Народная сказка.</w:t>
            </w:r>
          </w:p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Пойманная птичка. Из детского журнала А.А. </w:t>
            </w:r>
            <w:proofErr w:type="spellStart"/>
            <w:r>
              <w:rPr>
                <w:rFonts w:ascii="Times New Roman" w:hAnsi="Times New Roman" w:cs="Times New Roman"/>
              </w:rPr>
              <w:t>Пчельниковой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7D408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7D4082"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7D408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7D4082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Царства живой природы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 xml:space="preserve">Знакомятся с четырьмя царствами живой природы: животных, растений, грибов и бактерий;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Признаки животных, или Кто такие животные</w:t>
            </w:r>
            <w:r>
              <w:rPr>
                <w:rFonts w:ascii="Times New Roman" w:hAnsi="Times New Roman" w:cs="Times New Roman"/>
              </w:rPr>
              <w:t>.</w:t>
            </w:r>
            <w:r w:rsidRPr="00B12ED2">
              <w:rPr>
                <w:rFonts w:ascii="Times New Roman" w:hAnsi="Times New Roman" w:cs="Times New Roman"/>
              </w:rPr>
              <w:t xml:space="preserve"> Учатся применять критерии при классификации, искать признаки, лежащие в основе деления на группы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Знакомятся с признаками животных (питание, размножение, движение, рост)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cantSplit/>
          <w:trHeight w:val="718"/>
        </w:trPr>
        <w:tc>
          <w:tcPr>
            <w:tcW w:w="660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one" w:sz="4" w:space="0" w:color="000000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 понятиями «позвоночные», «беспозвоночные». Знакомство с медузами, кораллами, губками, их сходствами и различиями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459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  <w:b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 червями и их видами (морские, дождевые, глисты). Знакомство с профилактикой заболеваний.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459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 моллюсками (двустворчатыми, головоногими), их отличительными чертами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Учатся навыкам исследовательской деятельност</w:t>
            </w:r>
            <w:proofErr w:type="gramStart"/>
            <w:r w:rsidRPr="00B12ED2">
              <w:rPr>
                <w:rFonts w:ascii="Times New Roman" w:hAnsi="Times New Roman" w:cs="Times New Roman"/>
              </w:rPr>
              <w:t>и-</w:t>
            </w:r>
            <w:proofErr w:type="gramEnd"/>
            <w:r w:rsidRPr="00B12ED2">
              <w:rPr>
                <w:rFonts w:ascii="Times New Roman" w:hAnsi="Times New Roman" w:cs="Times New Roman"/>
              </w:rPr>
              <w:t xml:space="preserve"> пронаблюдать за улитками или слизнями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410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</w:t>
            </w:r>
            <w:r w:rsidRPr="00B12ED2">
              <w:rPr>
                <w:rFonts w:ascii="Times New Roman" w:hAnsi="Times New Roman" w:cs="Times New Roman"/>
              </w:rPr>
              <w:t xml:space="preserve"> членистоногими, разнообразием </w:t>
            </w:r>
            <w:proofErr w:type="gramStart"/>
            <w:r w:rsidRPr="00B12ED2">
              <w:rPr>
                <w:rFonts w:ascii="Times New Roman" w:hAnsi="Times New Roman" w:cs="Times New Roman"/>
              </w:rPr>
              <w:t>ракообразных</w:t>
            </w:r>
            <w:proofErr w:type="gramEnd"/>
            <w:r w:rsidRPr="00B12ED2">
              <w:rPr>
                <w:rFonts w:ascii="Times New Roman" w:hAnsi="Times New Roman" w:cs="Times New Roman"/>
              </w:rPr>
              <w:t>. Подготовка докладов о разных представителях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510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 отличительными характеристиками паукообразных, скорпионов, клещей, многоножек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54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Насекомые</w:t>
            </w:r>
            <w:proofErr w:type="gramStart"/>
            <w:r w:rsidRPr="00B12ED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B12ED2">
              <w:rPr>
                <w:rFonts w:ascii="Times New Roman" w:hAnsi="Times New Roman" w:cs="Times New Roman"/>
              </w:rPr>
              <w:t>Подготовка кратких сообщений учеников об отдельных группах насекомых по плану. Строение, развитие, разнообразие насекомых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411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proofErr w:type="gramStart"/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 разнообразием иглокожих (морские звезды, морские ежи, голотурии, морские лилии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559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Знакомство с позвоночными животными, разнообразием рыб, их особенностями строения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proofErr w:type="gramStart"/>
            <w:r w:rsidRPr="00B12ED2">
              <w:rPr>
                <w:rFonts w:ascii="Times New Roman" w:hAnsi="Times New Roman" w:cs="Times New Roman"/>
              </w:rPr>
              <w:t>Знакомство с понятием «земноводные», их видами (лягушки, жабы, тритоны, саламандры), их польза для природы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 xml:space="preserve">Знакомство с пресмыкающимися (змеями, хамелеонами, ящерицами, крокодилами, черепахами) 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 xml:space="preserve">Подготовка </w:t>
            </w:r>
            <w:r w:rsidRPr="00B12ED2">
              <w:rPr>
                <w:rFonts w:ascii="Times New Roman" w:hAnsi="Times New Roman" w:cs="Times New Roman"/>
              </w:rPr>
              <w:t>докладов или кратких сообщений по теме занятия по плану.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Обучение элементам исследовательской деятельности, подготовка исследовательского проекта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</w:t>
            </w:r>
            <w:r w:rsidRPr="00B12ED2">
              <w:rPr>
                <w:rFonts w:ascii="Times New Roman" w:hAnsi="Times New Roman" w:cs="Times New Roman"/>
              </w:rPr>
              <w:t xml:space="preserve"> разнообразием птиц, и их повадками. Значение птиц для человека и природы. </w:t>
            </w:r>
            <w:r w:rsidRPr="00B12ED2">
              <w:rPr>
                <w:rFonts w:ascii="Times New Roman" w:hAnsi="Times New Roman" w:cs="Times New Roman"/>
                <w:bCs/>
                <w:color w:val="000000"/>
              </w:rPr>
              <w:t xml:space="preserve">Подготовка </w:t>
            </w:r>
            <w:r w:rsidRPr="00B12ED2">
              <w:rPr>
                <w:rFonts w:ascii="Times New Roman" w:hAnsi="Times New Roman" w:cs="Times New Roman"/>
              </w:rPr>
              <w:t>докладов или кратких сообщений по теме занятия по плану.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 xml:space="preserve">Знакомство с разнообразием млекопитающих (грызуны, рукокрылые, </w:t>
            </w:r>
            <w:r w:rsidRPr="00B12ED2">
              <w:rPr>
                <w:rFonts w:ascii="Times New Roman" w:hAnsi="Times New Roman" w:cs="Times New Roman"/>
              </w:rPr>
              <w:t>зайцы и кролики, ежи и кроты), их особенностями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Копытные, непарнокопытные, хищники, ластоногие и китообразные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 xml:space="preserve">Подготовка </w:t>
            </w:r>
            <w:r w:rsidRPr="00B12ED2">
              <w:rPr>
                <w:rFonts w:ascii="Times New Roman" w:hAnsi="Times New Roman" w:cs="Times New Roman"/>
              </w:rPr>
              <w:t>докладов или кратких сообщений по теме занятия по плану.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Игры на повторение, обобщение изученного материала, творческие работы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Знакомство с растениями (строение, рост, фотосинтез)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proofErr w:type="gramStart"/>
            <w:r w:rsidRPr="00B12ED2">
              <w:rPr>
                <w:rFonts w:ascii="Times New Roman" w:hAnsi="Times New Roman" w:cs="Times New Roman"/>
              </w:rPr>
              <w:t>Знакомство со строением растения (корень, стебель, лист, цветок, плод, жизненные формы)</w:t>
            </w:r>
            <w:proofErr w:type="gramEnd"/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Подготовка проектных работ и рефератов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 водорослями и мхами (нецветковые, водоросли), с п</w:t>
            </w:r>
            <w:r w:rsidRPr="00B12ED2">
              <w:rPr>
                <w:rFonts w:ascii="Times New Roman" w:hAnsi="Times New Roman" w:cs="Times New Roman"/>
              </w:rPr>
              <w:t>ользой водорослей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>Знакомство с</w:t>
            </w:r>
            <w:r w:rsidRPr="00B12ED2">
              <w:rPr>
                <w:rFonts w:ascii="Times New Roman" w:hAnsi="Times New Roman" w:cs="Times New Roman"/>
              </w:rPr>
              <w:t xml:space="preserve"> отличительными характеристиками папоротников и хвойных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  <w:bCs/>
                <w:color w:val="000000"/>
              </w:rPr>
              <w:t xml:space="preserve">Знакомство с разнообразием растений, </w:t>
            </w:r>
            <w:r w:rsidRPr="00B12ED2">
              <w:rPr>
                <w:rFonts w:ascii="Times New Roman" w:hAnsi="Times New Roman"/>
              </w:rPr>
              <w:t>цветковыми деревьями и кустарниками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Леса и их значение, охрана лесов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proofErr w:type="gramStart"/>
            <w:r w:rsidRPr="00B12ED2">
              <w:rPr>
                <w:rFonts w:ascii="Times New Roman" w:hAnsi="Times New Roman"/>
                <w:bCs/>
                <w:color w:val="000000"/>
              </w:rPr>
              <w:t>Знакомство с разнообразием ц</w:t>
            </w:r>
            <w:r w:rsidRPr="00B12ED2">
              <w:rPr>
                <w:rFonts w:ascii="Times New Roman" w:hAnsi="Times New Roman"/>
              </w:rPr>
              <w:t>ветковых трав (Травянистые растения с большими цветками, Травянистые растения с мелкими цветками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Чем полезны и опасны животные для человека</w:t>
            </w:r>
            <w:r>
              <w:rPr>
                <w:rFonts w:ascii="Times New Roman" w:hAnsi="Times New Roman"/>
              </w:rPr>
              <w:t>.</w:t>
            </w:r>
            <w:r w:rsidRPr="00B12ED2">
              <w:rPr>
                <w:rFonts w:ascii="Times New Roman" w:hAnsi="Times New Roman"/>
              </w:rPr>
              <w:t xml:space="preserve"> Повторение царства животных, подготовка к темам по сельскому хозяйству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proofErr w:type="gramStart"/>
            <w:r w:rsidRPr="00B12ED2">
              <w:rPr>
                <w:rFonts w:ascii="Times New Roman" w:hAnsi="Times New Roman"/>
              </w:rPr>
              <w:t>Пищевое значение, одежда, перевозки, транспорт, лекарства, нападения животных, ядовитые животные, болезни, порча урожая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Чем полезны и опасны растения для человека</w:t>
            </w:r>
            <w:r>
              <w:rPr>
                <w:rFonts w:ascii="Times New Roman" w:hAnsi="Times New Roman"/>
              </w:rPr>
              <w:t xml:space="preserve">.  </w:t>
            </w:r>
            <w:r w:rsidRPr="00B12ED2">
              <w:rPr>
                <w:rFonts w:ascii="Times New Roman" w:hAnsi="Times New Roman"/>
              </w:rPr>
              <w:t>Повторение царства растений, подготовка к темам по сельскому хозяйству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proofErr w:type="gramStart"/>
            <w:r w:rsidRPr="00B12ED2">
              <w:rPr>
                <w:rFonts w:ascii="Times New Roman" w:hAnsi="Times New Roman"/>
                <w:bCs/>
                <w:color w:val="000000"/>
              </w:rPr>
              <w:t xml:space="preserve">Обсуждение пользы и опасности различных видов растений (еда, </w:t>
            </w:r>
            <w:r w:rsidRPr="00B12ED2">
              <w:rPr>
                <w:rFonts w:ascii="Times New Roman" w:hAnsi="Times New Roman"/>
              </w:rPr>
              <w:t xml:space="preserve">корм домашним животным, </w:t>
            </w:r>
            <w:r w:rsidRPr="00B12ED2">
              <w:rPr>
                <w:rFonts w:ascii="Times New Roman" w:hAnsi="Times New Roman"/>
              </w:rPr>
              <w:lastRenderedPageBreak/>
              <w:t>лекарства, древесина, красота, одежда, бумага, ядовитые растения, сорняки, культурные растения)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  <w:bCs/>
                <w:color w:val="000000"/>
              </w:rPr>
              <w:t xml:space="preserve">Знакомство с </w:t>
            </w:r>
            <w:r w:rsidRPr="00B12ED2">
              <w:rPr>
                <w:rFonts w:ascii="Times New Roman" w:hAnsi="Times New Roman"/>
              </w:rPr>
              <w:t>культурными злаками, пшеницей, с понятием «сельское хозяйство», процессом возделывания пшеницы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3223A4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 xml:space="preserve">Знакомство с разнообразием злаков, их применением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понятием «растениеводство», разными видами овощей, блюдами из них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proofErr w:type="gramStart"/>
            <w:r w:rsidRPr="00B12ED2">
              <w:rPr>
                <w:rFonts w:ascii="Times New Roman" w:hAnsi="Times New Roman"/>
              </w:rPr>
              <w:t>Повторение понятия «растениеводство», знакомство с разнообразием фруктов и другие культурные растения (фрукты, масличные растения, прядильные растения, декоративные растения, лекарственные растения, чай, кофе, какао)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понятием «Животноводство», «птицеводство», «пчеловодство». Повторение царства животных.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Обсуждают значение животноводства в производстве одежды и в транспорте. Породы животных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грибов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грибами, их строением. Сравнение грибов с растениями и животными, знакомство с отличительными и схожими признаками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грибов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пользой грибов для человека (дрожжи, съедобные грибы, антибиотики)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грибов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возможным вредом грибов для человека (ядовитые грибы, грибковые болезни растений, трутовик, грибковые болезни человека, плесень)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грибов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Физиологические и экологические вопросы, связанные с «работой» грибов в природе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бактерий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Знакомство с бактериями, их свойствами, формами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бактерий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Знакомство с пользой и опасностью бактерий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Профилактика пищевых инфекций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бактерий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ролью бактерий в природе (Бактерии-уборщики, Бактерии-удобрения (азотфиксирующие бактерии), Бактерии-паразиты, Фотосинтезирующие бактерии)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бактерий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Знакомство с</w:t>
            </w:r>
            <w:r>
              <w:rPr>
                <w:rFonts w:ascii="Times New Roman" w:hAnsi="Times New Roman"/>
              </w:rPr>
              <w:t xml:space="preserve"> лишайниками</w:t>
            </w:r>
            <w:r w:rsidRPr="00B12ED2">
              <w:rPr>
                <w:rFonts w:ascii="Times New Roman" w:hAnsi="Times New Roman"/>
              </w:rPr>
              <w:t>, их строением, жизненными формами, значением для человека, ролью в природе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Подготовка проектных работ с элементами исследования, докладов и рефератов по теме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бактерий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  <w:bCs/>
                <w:color w:val="000000"/>
              </w:rPr>
              <w:t>Знакомство с вирусами, их строением, жизнью, значением для человека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1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Знакомство с понятиями «экология и охрана природы», сообщество живых организмов, равновесие в сообществах, цепи питания,</w:t>
            </w:r>
            <w:proofErr w:type="gramStart"/>
            <w:r w:rsidRPr="00B12ED2">
              <w:rPr>
                <w:rFonts w:ascii="Times New Roman" w:hAnsi="Times New Roman"/>
              </w:rPr>
              <w:t xml:space="preserve"> .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Состав, структура и польза лесных сообществ</w:t>
            </w:r>
            <w:r>
              <w:rPr>
                <w:rFonts w:ascii="Times New Roman" w:hAnsi="Times New Roman"/>
              </w:rPr>
              <w:t>.</w:t>
            </w:r>
            <w:r w:rsidRPr="00B12ED2">
              <w:rPr>
                <w:rFonts w:ascii="Times New Roman" w:hAnsi="Times New Roman"/>
              </w:rPr>
              <w:t xml:space="preserve"> Знакомство с понятиями о ярусах леса (верхний, средний, нижний), состав, структура и польза лесных сообществ, Значение леса для человека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Охрана лесных сообществ</w:t>
            </w:r>
            <w:r>
              <w:rPr>
                <w:rFonts w:ascii="Times New Roman" w:hAnsi="Times New Roman"/>
              </w:rPr>
              <w:t>.</w:t>
            </w:r>
            <w:r w:rsidRPr="00B12ED2">
              <w:rPr>
                <w:rFonts w:ascii="Times New Roman" w:hAnsi="Times New Roman"/>
                <w:bCs/>
                <w:color w:val="000000"/>
              </w:rPr>
              <w:t xml:space="preserve"> Знакомство со способами охраны природы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421A40">
              <w:rPr>
                <w:rFonts w:ascii="Times New Roman" w:hAnsi="Times New Roman"/>
                <w:bCs/>
                <w:color w:val="000000"/>
              </w:rPr>
              <w:t>Сообщество луга</w:t>
            </w:r>
            <w:r>
              <w:rPr>
                <w:rFonts w:ascii="Times New Roman" w:hAnsi="Times New Roman"/>
                <w:bCs/>
                <w:color w:val="000000"/>
              </w:rPr>
              <w:t>.</w:t>
            </w:r>
            <w:r w:rsidRPr="00421A40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B12ED2">
              <w:rPr>
                <w:rFonts w:ascii="Times New Roman" w:hAnsi="Times New Roman"/>
                <w:bCs/>
                <w:color w:val="000000"/>
              </w:rPr>
              <w:t xml:space="preserve">Знакомство с растениями и животными луга, </w:t>
            </w:r>
            <w:r w:rsidRPr="00B12ED2">
              <w:rPr>
                <w:rFonts w:ascii="Times New Roman" w:hAnsi="Times New Roman"/>
              </w:rPr>
              <w:t>луговыми цепями питания, значением луга для человека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F87CE4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</w:rPr>
              <w:t>Сообщество озера</w:t>
            </w:r>
            <w:r>
              <w:rPr>
                <w:rFonts w:ascii="Times New Roman" w:hAnsi="Times New Roman"/>
              </w:rPr>
              <w:t>.</w:t>
            </w:r>
            <w:r w:rsidRPr="00B12ED2">
              <w:rPr>
                <w:rFonts w:ascii="Times New Roman" w:hAnsi="Times New Roman"/>
                <w:bCs/>
                <w:color w:val="000000"/>
              </w:rPr>
              <w:t xml:space="preserve"> Знакомство с растениями озера и водными животными, </w:t>
            </w:r>
            <w:r w:rsidRPr="00B12ED2">
              <w:rPr>
                <w:rFonts w:ascii="Times New Roman" w:hAnsi="Times New Roman"/>
              </w:rPr>
              <w:t>цепями питания, значением озер для человека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 w:rsidRPr="00B12ED2">
              <w:rPr>
                <w:rFonts w:ascii="Times New Roman" w:hAnsi="Times New Roman"/>
              </w:rPr>
              <w:t>Охрана природы</w:t>
            </w:r>
            <w:r>
              <w:rPr>
                <w:rFonts w:ascii="Times New Roman" w:hAnsi="Times New Roman"/>
              </w:rPr>
              <w:t>.</w:t>
            </w:r>
            <w:r w:rsidRPr="00B12ED2">
              <w:rPr>
                <w:rFonts w:ascii="Times New Roman" w:hAnsi="Times New Roman"/>
                <w:bCs/>
                <w:color w:val="000000"/>
              </w:rPr>
              <w:t xml:space="preserve"> Знакомство с вредным влиянием человека и </w:t>
            </w:r>
            <w:proofErr w:type="gramStart"/>
            <w:r w:rsidRPr="00B12ED2">
              <w:rPr>
                <w:rFonts w:ascii="Times New Roman" w:hAnsi="Times New Roman"/>
                <w:bCs/>
                <w:color w:val="000000"/>
              </w:rPr>
              <w:t>способах</w:t>
            </w:r>
            <w:proofErr w:type="gramEnd"/>
            <w:r w:rsidRPr="00B12ED2">
              <w:rPr>
                <w:rFonts w:ascii="Times New Roman" w:hAnsi="Times New Roman"/>
                <w:bCs/>
                <w:color w:val="000000"/>
              </w:rPr>
              <w:t xml:space="preserve"> его уменьшения, </w:t>
            </w:r>
            <w:r w:rsidRPr="00B12ED2">
              <w:rPr>
                <w:rFonts w:ascii="Times New Roman" w:hAnsi="Times New Roman"/>
              </w:rPr>
              <w:t>видами особо охраняемых территорий</w:t>
            </w:r>
          </w:p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B12ED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  <w:bCs/>
                <w:color w:val="000000"/>
              </w:rPr>
              <w:t xml:space="preserve"> Наблюдения, коллекции, гербарии</w:t>
            </w:r>
            <w:r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720125" w:rsidRPr="00B12ED2" w:rsidRDefault="00720125" w:rsidP="00A44ABD">
            <w:pPr>
              <w:shd w:val="clear" w:color="auto" w:fill="FFFFFF"/>
              <w:ind w:left="8"/>
              <w:rPr>
                <w:rFonts w:ascii="Times New Roman" w:hAnsi="Times New Roman" w:cs="Times New Roman"/>
                <w:bCs/>
                <w:color w:val="000000"/>
              </w:rPr>
            </w:pPr>
            <w:r w:rsidRPr="00B12ED2">
              <w:rPr>
                <w:rFonts w:ascii="Times New Roman" w:hAnsi="Times New Roman" w:cs="Times New Roman"/>
              </w:rPr>
              <w:t>Летние задания. Как провести лето с пользой.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B12ED2">
              <w:rPr>
                <w:rFonts w:ascii="Times New Roman" w:hAnsi="Times New Roman"/>
                <w:bCs/>
                <w:color w:val="000000"/>
              </w:rPr>
              <w:t>Повторение и обобщение ранее изученного материала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6C7709" w:rsidRDefault="00720125" w:rsidP="00A44ABD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6C7709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  <w:bCs/>
                <w:color w:val="000000"/>
              </w:rPr>
            </w:pPr>
            <w:r w:rsidRPr="006C7709">
              <w:rPr>
                <w:rFonts w:ascii="Times New Roman" w:hAnsi="Times New Roman"/>
              </w:rPr>
              <w:t>Подготовка и защита проектных работ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>
            <w:pPr>
              <w:pStyle w:val="af7"/>
              <w:numPr>
                <w:ilvl w:val="0"/>
                <w:numId w:val="19"/>
              </w:numPr>
              <w:shd w:val="clear" w:color="auto" w:fill="FFFFFF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6C7709" w:rsidRDefault="00720125" w:rsidP="00A44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6C7709" w:rsidRDefault="00720125" w:rsidP="00A44ABD">
            <w:pPr>
              <w:pStyle w:val="af7"/>
              <w:shd w:val="clear" w:color="auto" w:fill="FFFFFF"/>
              <w:ind w:left="8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pacing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A44AB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20125" w:rsidRPr="00B12ED2">
        <w:trPr>
          <w:trHeight w:val="706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E11ADA" w:rsidRDefault="00720125" w:rsidP="00E11ADA">
            <w:pPr>
              <w:shd w:val="clear" w:color="auto" w:fill="FFFFFF"/>
              <w:ind w:left="142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D3449">
            <w:pPr>
              <w:shd w:val="clear" w:color="auto" w:fill="FFFFFF"/>
              <w:spacing w:line="240" w:lineRule="auto"/>
              <w:ind w:firstLine="58"/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D3449">
            <w:pPr>
              <w:shd w:val="clear" w:color="auto" w:fill="FFFFFF"/>
              <w:spacing w:line="240" w:lineRule="auto"/>
              <w:ind w:left="8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D344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D3449">
            <w:pPr>
              <w:shd w:val="clear" w:color="auto" w:fill="FFFFFF"/>
              <w:spacing w:line="240" w:lineRule="auto"/>
              <w:ind w:firstLine="10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720125" w:rsidRPr="00B12ED2" w:rsidRDefault="00720125" w:rsidP="00FD3449">
            <w:pPr>
              <w:shd w:val="clear" w:color="auto" w:fill="FFFFFF"/>
              <w:spacing w:line="240" w:lineRule="auto"/>
              <w:ind w:firstLine="10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116</w:t>
            </w:r>
          </w:p>
        </w:tc>
      </w:tr>
    </w:tbl>
    <w:p w:rsidR="00B753ED" w:rsidRDefault="00B753ED">
      <w:pPr>
        <w:pStyle w:val="1"/>
        <w:spacing w:before="0" w:line="259" w:lineRule="auto"/>
        <w:ind w:left="360" w:firstLine="0"/>
        <w:jc w:val="center"/>
        <w:rPr>
          <w:rFonts w:ascii="Times New Roman" w:hAnsi="Times New Roman" w:cs="Times New Roman"/>
          <w:b/>
          <w:bCs/>
          <w:caps/>
          <w:color w:val="000000"/>
          <w:sz w:val="28"/>
          <w:szCs w:val="28"/>
        </w:rPr>
      </w:pPr>
    </w:p>
    <w:p w:rsidR="00B753ED" w:rsidRPr="007D4082" w:rsidRDefault="00D81756">
      <w:pPr>
        <w:pStyle w:val="1"/>
        <w:spacing w:before="0" w:line="259" w:lineRule="auto"/>
        <w:ind w:left="360" w:firstLine="0"/>
        <w:jc w:val="center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7D4082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Учебный план</w:t>
      </w:r>
    </w:p>
    <w:p w:rsidR="00B753ED" w:rsidRPr="007D4082" w:rsidRDefault="00D81756" w:rsidP="007D4082">
      <w:pPr>
        <w:ind w:firstLine="426"/>
        <w:rPr>
          <w:rFonts w:ascii="Times New Roman" w:hAnsi="Times New Roman"/>
          <w:sz w:val="24"/>
          <w:szCs w:val="24"/>
        </w:rPr>
      </w:pPr>
      <w:r w:rsidRPr="007D4082">
        <w:rPr>
          <w:rFonts w:ascii="Times New Roman" w:hAnsi="Times New Roman"/>
          <w:sz w:val="24"/>
          <w:szCs w:val="24"/>
        </w:rPr>
        <w:t xml:space="preserve">Общая длительность программы составляет </w:t>
      </w:r>
      <w:r w:rsidR="003223A4">
        <w:rPr>
          <w:rFonts w:ascii="Times New Roman" w:hAnsi="Times New Roman"/>
          <w:sz w:val="24"/>
          <w:szCs w:val="24"/>
        </w:rPr>
        <w:t>228</w:t>
      </w:r>
      <w:r w:rsidRPr="007D4082">
        <w:rPr>
          <w:rFonts w:ascii="Times New Roman" w:hAnsi="Times New Roman"/>
          <w:sz w:val="24"/>
          <w:szCs w:val="24"/>
        </w:rPr>
        <w:t xml:space="preserve"> академических часов в форме аудиторных занятий, </w:t>
      </w:r>
      <w:r w:rsidR="007D4082">
        <w:rPr>
          <w:rFonts w:ascii="Times New Roman" w:hAnsi="Times New Roman"/>
          <w:sz w:val="24"/>
          <w:szCs w:val="24"/>
        </w:rPr>
        <w:t>из них</w:t>
      </w:r>
      <w:r w:rsidRPr="007D4082">
        <w:rPr>
          <w:rFonts w:ascii="Times New Roman" w:hAnsi="Times New Roman"/>
          <w:sz w:val="24"/>
          <w:szCs w:val="24"/>
        </w:rPr>
        <w:t xml:space="preserve"> п</w:t>
      </w:r>
      <w:r w:rsidRPr="007D4082">
        <w:rPr>
          <w:rFonts w:ascii="Times New Roman" w:eastAsia="Times New Roman" w:hAnsi="Times New Roman"/>
          <w:bCs/>
          <w:sz w:val="24"/>
          <w:szCs w:val="24"/>
        </w:rPr>
        <w:t xml:space="preserve">лановых контрольных уроков: </w:t>
      </w:r>
      <w:r w:rsidR="007D4082">
        <w:rPr>
          <w:rFonts w:ascii="Times New Roman" w:eastAsia="Times New Roman" w:hAnsi="Times New Roman"/>
          <w:bCs/>
          <w:sz w:val="24"/>
          <w:szCs w:val="24"/>
        </w:rPr>
        <w:t>3</w:t>
      </w:r>
      <w:r w:rsidRPr="007D4082">
        <w:rPr>
          <w:rFonts w:ascii="Times New Roman" w:eastAsia="Times New Roman" w:hAnsi="Times New Roman"/>
          <w:bCs/>
          <w:sz w:val="24"/>
          <w:szCs w:val="24"/>
        </w:rPr>
        <w:t xml:space="preserve"> ак</w:t>
      </w:r>
      <w:r w:rsidR="007D4082">
        <w:rPr>
          <w:rFonts w:ascii="Times New Roman" w:eastAsia="Times New Roman" w:hAnsi="Times New Roman"/>
          <w:bCs/>
          <w:sz w:val="24"/>
          <w:szCs w:val="24"/>
        </w:rPr>
        <w:t xml:space="preserve">адемических </w:t>
      </w:r>
      <w:r w:rsidRPr="007D4082">
        <w:rPr>
          <w:rFonts w:ascii="Times New Roman" w:eastAsia="Times New Roman" w:hAnsi="Times New Roman"/>
          <w:bCs/>
          <w:sz w:val="24"/>
          <w:szCs w:val="24"/>
        </w:rPr>
        <w:t>ч</w:t>
      </w:r>
      <w:r w:rsidR="007D4082">
        <w:rPr>
          <w:rFonts w:ascii="Times New Roman" w:eastAsia="Times New Roman" w:hAnsi="Times New Roman"/>
          <w:bCs/>
          <w:sz w:val="24"/>
          <w:szCs w:val="24"/>
        </w:rPr>
        <w:t>аса</w:t>
      </w:r>
      <w:r w:rsidRPr="007D4082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B753ED" w:rsidRPr="007D4082" w:rsidRDefault="00D81756" w:rsidP="007D4082">
      <w:pPr>
        <w:shd w:val="clear" w:color="auto" w:fill="FFFFFF"/>
        <w:ind w:firstLine="426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D408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Планирование составлено на основе авторского </w:t>
      </w:r>
      <w:proofErr w:type="spellStart"/>
      <w:r w:rsidRPr="007D4082">
        <w:rPr>
          <w:rFonts w:ascii="Times New Roman" w:eastAsia="Times New Roman" w:hAnsi="Times New Roman"/>
          <w:bCs/>
          <w:color w:val="000000"/>
          <w:sz w:val="24"/>
          <w:szCs w:val="24"/>
        </w:rPr>
        <w:t>учебно</w:t>
      </w:r>
      <w:proofErr w:type="spellEnd"/>
      <w:r w:rsidRPr="007D408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–методического комплекса </w:t>
      </w:r>
      <w:r w:rsidR="007D408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Ушинского К.Д. «Родное слово» и </w:t>
      </w:r>
      <w:r w:rsidR="007D4082">
        <w:rPr>
          <w:rFonts w:ascii="Times New Roman" w:hAnsi="Times New Roman"/>
          <w:bCs/>
          <w:sz w:val="24"/>
          <w:szCs w:val="24"/>
        </w:rPr>
        <w:t xml:space="preserve">Соловьева Р.Б. </w:t>
      </w:r>
      <w:r w:rsidR="00720125">
        <w:rPr>
          <w:rFonts w:ascii="Times New Roman" w:hAnsi="Times New Roman"/>
          <w:bCs/>
          <w:sz w:val="24"/>
          <w:szCs w:val="24"/>
        </w:rPr>
        <w:t>«Окружающий мир. О</w:t>
      </w:r>
      <w:r w:rsidR="007D4082">
        <w:rPr>
          <w:rFonts w:ascii="Times New Roman" w:hAnsi="Times New Roman"/>
          <w:bCs/>
          <w:sz w:val="24"/>
          <w:szCs w:val="24"/>
        </w:rPr>
        <w:t>нлайн курс».</w:t>
      </w:r>
    </w:p>
    <w:p w:rsidR="00B753ED" w:rsidRDefault="00B753ED" w:rsidP="007D4082">
      <w:pPr>
        <w:pStyle w:val="af7"/>
        <w:shd w:val="clear" w:color="auto" w:fill="FFFFFF"/>
        <w:ind w:firstLine="0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tbl>
      <w:tblPr>
        <w:tblStyle w:val="af8"/>
        <w:tblW w:w="10060" w:type="dxa"/>
        <w:tblLook w:val="04A0" w:firstRow="1" w:lastRow="0" w:firstColumn="1" w:lastColumn="0" w:noHBand="0" w:noVBand="1"/>
      </w:tblPr>
      <w:tblGrid>
        <w:gridCol w:w="944"/>
        <w:gridCol w:w="2209"/>
        <w:gridCol w:w="1080"/>
        <w:gridCol w:w="1185"/>
        <w:gridCol w:w="1189"/>
        <w:gridCol w:w="1595"/>
        <w:gridCol w:w="1858"/>
      </w:tblGrid>
      <w:tr w:rsidR="00FA349C" w:rsidTr="00720125">
        <w:tc>
          <w:tcPr>
            <w:tcW w:w="944" w:type="dxa"/>
          </w:tcPr>
          <w:p w:rsidR="00B753ED" w:rsidRDefault="00D8175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209" w:type="dxa"/>
          </w:tcPr>
          <w:p w:rsidR="00B753ED" w:rsidRDefault="00D8175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1080" w:type="dxa"/>
          </w:tcPr>
          <w:p w:rsidR="00B753ED" w:rsidRDefault="00D8175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1185" w:type="dxa"/>
          </w:tcPr>
          <w:p w:rsidR="00B753ED" w:rsidRDefault="00D8175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B753ED" w:rsidRDefault="00D8175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Практика</w:t>
            </w:r>
          </w:p>
        </w:tc>
        <w:tc>
          <w:tcPr>
            <w:tcW w:w="1595" w:type="dxa"/>
          </w:tcPr>
          <w:p w:rsidR="00B753ED" w:rsidRDefault="00D8175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Контрольные</w:t>
            </w:r>
          </w:p>
        </w:tc>
        <w:tc>
          <w:tcPr>
            <w:tcW w:w="1858" w:type="dxa"/>
          </w:tcPr>
          <w:p w:rsidR="00B753ED" w:rsidRDefault="00D81756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Форма аттестации и контроля</w:t>
            </w:r>
          </w:p>
        </w:tc>
      </w:tr>
      <w:tr w:rsidR="00FA349C" w:rsidTr="00720125">
        <w:tc>
          <w:tcPr>
            <w:tcW w:w="944" w:type="dxa"/>
          </w:tcPr>
          <w:p w:rsidR="007D4082" w:rsidRPr="00FA349C" w:rsidRDefault="007D4082" w:rsidP="00FA349C">
            <w:pPr>
              <w:pStyle w:val="af7"/>
              <w:numPr>
                <w:ilvl w:val="0"/>
                <w:numId w:val="38"/>
              </w:numPr>
              <w:tabs>
                <w:tab w:val="left" w:pos="709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D4082" w:rsidRDefault="007D4082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Азбука</w:t>
            </w:r>
          </w:p>
        </w:tc>
        <w:tc>
          <w:tcPr>
            <w:tcW w:w="1080" w:type="dxa"/>
          </w:tcPr>
          <w:p w:rsidR="007D4082" w:rsidRDefault="00A1122C" w:rsidP="007D4082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69</w:t>
            </w:r>
          </w:p>
        </w:tc>
        <w:tc>
          <w:tcPr>
            <w:tcW w:w="1185" w:type="dxa"/>
          </w:tcPr>
          <w:p w:rsidR="007D4082" w:rsidRDefault="00A1122C" w:rsidP="007D4082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89" w:type="dxa"/>
          </w:tcPr>
          <w:p w:rsidR="007D4082" w:rsidRDefault="007D4082" w:rsidP="007D4082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595" w:type="dxa"/>
          </w:tcPr>
          <w:p w:rsidR="007D4082" w:rsidRDefault="007D4082" w:rsidP="007D4082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58" w:type="dxa"/>
          </w:tcPr>
          <w:p w:rsidR="007D4082" w:rsidRDefault="007D4082" w:rsidP="007D4082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Контрольное чтение</w:t>
            </w:r>
          </w:p>
        </w:tc>
      </w:tr>
      <w:tr w:rsidR="00FA349C" w:rsidTr="00720125">
        <w:trPr>
          <w:trHeight w:val="171"/>
        </w:trPr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Pr="00B12ED2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Учебные вещи и игрушки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Pr="00B12ED2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Мебель и посуда.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Pr="00B12ED2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Кушанья и напитки.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Pr="00B12ED2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Платье, обувь и бельё.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Орудия и сбруя.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Здания, суда и </w:t>
            </w:r>
            <w:r>
              <w:rPr>
                <w:rFonts w:ascii="Times New Roman" w:hAnsi="Times New Roman" w:cs="Times New Roman"/>
              </w:rPr>
              <w:lastRenderedPageBreak/>
              <w:t>экипажи.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lastRenderedPageBreak/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6512BA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Контрольное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чтение</w:t>
            </w: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Домашние и дикие животные.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Животные четвероногие и птицы.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Животные травоядные и плотоядные.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Птицы домашние, хищные и певчие.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Рыбы, </w:t>
            </w:r>
            <w:proofErr w:type="gramStart"/>
            <w:r>
              <w:rPr>
                <w:rFonts w:ascii="Times New Roman" w:hAnsi="Times New Roman" w:cs="Times New Roman"/>
              </w:rPr>
              <w:t>гады</w:t>
            </w:r>
            <w:proofErr w:type="gramEnd"/>
            <w:r>
              <w:rPr>
                <w:rFonts w:ascii="Times New Roman" w:hAnsi="Times New Roman" w:cs="Times New Roman"/>
              </w:rPr>
              <w:t xml:space="preserve"> и насекомые.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6512BA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Контрольное чтение</w:t>
            </w: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Грибы, травы и цветы.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Растения хлебные и огородные, ягоды и плоды.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Деревья плодовые, простые и кусты.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Металлы, камни, драгоценные и простые, земли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Люди, животные, растения и минералы.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суток, дни недели, времена года.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6512BA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Контрольное чтение</w:t>
            </w: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Деньги медные, серебряные, золотые.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Меры времени, длины и тяжести.</w:t>
            </w:r>
          </w:p>
        </w:tc>
        <w:tc>
          <w:tcPr>
            <w:tcW w:w="1080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0A5749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дома, экипажа, колеса, растения, животного.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человеческого тела, руки и ноги.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головы, лица, ступни и кисти.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42E8C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0A5749" w:rsidP="00B64247">
            <w:pPr>
              <w:jc w:val="center"/>
            </w:pPr>
          </w:p>
        </w:tc>
      </w:tr>
      <w:tr w:rsidR="00FA349C" w:rsidTr="00720125">
        <w:tc>
          <w:tcPr>
            <w:tcW w:w="944" w:type="dxa"/>
          </w:tcPr>
          <w:p w:rsidR="000A5749" w:rsidRPr="00FA349C" w:rsidRDefault="000A5749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0A5749" w:rsidRDefault="000A5749" w:rsidP="003223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глаза, носа и рта.</w:t>
            </w:r>
          </w:p>
        </w:tc>
        <w:tc>
          <w:tcPr>
            <w:tcW w:w="1080" w:type="dxa"/>
          </w:tcPr>
          <w:p w:rsidR="000A5749" w:rsidRPr="00B12ED2" w:rsidRDefault="00B42E8C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0A5749" w:rsidRPr="00B12ED2" w:rsidRDefault="000A5749" w:rsidP="00B6424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0A5749" w:rsidRPr="00B12ED2" w:rsidRDefault="00B160F4" w:rsidP="00B6424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0A5749" w:rsidRDefault="000A5749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0A5749" w:rsidRDefault="006512BA" w:rsidP="00B64247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Контрольное чтение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Родство и свойство.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720125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Люди по возрастам и занятиям.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720125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Города и реки.</w:t>
            </w:r>
          </w:p>
        </w:tc>
        <w:tc>
          <w:tcPr>
            <w:tcW w:w="1080" w:type="dxa"/>
          </w:tcPr>
          <w:p w:rsidR="00720125" w:rsidRPr="00B12ED2" w:rsidRDefault="00B42E8C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B42E8C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Пять чувств.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720125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хорошо и что дурно?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720125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Контрольное чтение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Праздники.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720125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Чем что делают?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720125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с чем делают?</w:t>
            </w:r>
          </w:p>
        </w:tc>
        <w:tc>
          <w:tcPr>
            <w:tcW w:w="1080" w:type="dxa"/>
          </w:tcPr>
          <w:p w:rsidR="00720125" w:rsidRPr="00B12ED2" w:rsidRDefault="00B42E8C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B42E8C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Голоса и движения животных.</w:t>
            </w:r>
          </w:p>
        </w:tc>
        <w:tc>
          <w:tcPr>
            <w:tcW w:w="1080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185" w:type="dxa"/>
          </w:tcPr>
          <w:p w:rsidR="00720125" w:rsidRPr="00B12ED2" w:rsidRDefault="00720125" w:rsidP="004A2A65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189" w:type="dxa"/>
          </w:tcPr>
          <w:p w:rsidR="00720125" w:rsidRPr="00B12ED2" w:rsidRDefault="00B160F4" w:rsidP="004A2A6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5" w:type="dxa"/>
          </w:tcPr>
          <w:p w:rsidR="00720125" w:rsidRDefault="00B160F4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Контрольная работа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12ED2" w:rsidRDefault="00720125" w:rsidP="004A2A65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 xml:space="preserve">Царства живой </w:t>
            </w:r>
            <w:r w:rsidRPr="00B12ED2">
              <w:rPr>
                <w:rFonts w:ascii="Times New Roman" w:hAnsi="Times New Roman" w:cs="Times New Roman"/>
              </w:rPr>
              <w:lastRenderedPageBreak/>
              <w:t>природы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12ED2" w:rsidRDefault="00720125" w:rsidP="004A2A65">
            <w:pPr>
              <w:rPr>
                <w:rFonts w:ascii="Times New Roman" w:hAnsi="Times New Roman" w:cs="Times New Roman"/>
              </w:rPr>
            </w:pPr>
            <w:r w:rsidRPr="00421A40">
              <w:rPr>
                <w:rFonts w:ascii="Times New Roman" w:hAnsi="Times New Roman" w:cs="Times New Roman"/>
              </w:rPr>
              <w:t>Царств</w:t>
            </w:r>
            <w:r>
              <w:rPr>
                <w:rFonts w:ascii="Times New Roman" w:hAnsi="Times New Roman" w:cs="Times New Roman"/>
              </w:rPr>
              <w:t>о</w:t>
            </w:r>
            <w:r w:rsidRPr="00421A40">
              <w:rPr>
                <w:rFonts w:ascii="Times New Roman" w:hAnsi="Times New Roman" w:cs="Times New Roman"/>
              </w:rPr>
              <w:t xml:space="preserve"> живо</w:t>
            </w:r>
            <w:r>
              <w:rPr>
                <w:rFonts w:ascii="Times New Roman" w:hAnsi="Times New Roman" w:cs="Times New Roman"/>
              </w:rPr>
              <w:t>тных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Доклад/Проект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12ED2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растений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</w:pPr>
            <w:r>
              <w:t>6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Реферат/Проект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12ED2" w:rsidRDefault="00720125" w:rsidP="004A2A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Царство грибов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</w:pPr>
            <w:r>
              <w:t>4</w:t>
            </w: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Доклад/Проект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12ED2" w:rsidRDefault="00720125" w:rsidP="004A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Царство бактерий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</w:pPr>
            <w:r>
              <w:t>5</w:t>
            </w: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</w:pPr>
            <w:r>
              <w:t>3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Реферат/Проект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pStyle w:val="af7"/>
              <w:numPr>
                <w:ilvl w:val="0"/>
                <w:numId w:val="38"/>
              </w:numPr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12ED2" w:rsidRDefault="00720125" w:rsidP="004A2A65">
            <w:pPr>
              <w:rPr>
                <w:rFonts w:ascii="Times New Roman" w:hAnsi="Times New Roman" w:cs="Times New Roman"/>
              </w:rPr>
            </w:pPr>
            <w:r w:rsidRPr="00B12ED2">
              <w:rPr>
                <w:rFonts w:ascii="Times New Roman" w:hAnsi="Times New Roman" w:cs="Times New Roman"/>
              </w:rPr>
              <w:t>Природные сообщества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</w:pPr>
            <w:r>
              <w:t>7</w:t>
            </w: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</w:pPr>
            <w:r>
              <w:t>4</w:t>
            </w: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Итоговый проект</w:t>
            </w:r>
          </w:p>
        </w:tc>
      </w:tr>
      <w:tr w:rsidR="00720125" w:rsidTr="00720125">
        <w:tc>
          <w:tcPr>
            <w:tcW w:w="944" w:type="dxa"/>
          </w:tcPr>
          <w:p w:rsidR="00720125" w:rsidRPr="00720125" w:rsidRDefault="00720125" w:rsidP="00720125">
            <w:pPr>
              <w:tabs>
                <w:tab w:val="left" w:pos="426"/>
                <w:tab w:val="left" w:pos="851"/>
                <w:tab w:val="left" w:pos="993"/>
              </w:tabs>
              <w:ind w:left="426" w:right="76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4A2A65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080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85" w:type="dxa"/>
          </w:tcPr>
          <w:p w:rsidR="00720125" w:rsidRDefault="00720125" w:rsidP="004A2A65">
            <w:pPr>
              <w:jc w:val="center"/>
            </w:pPr>
          </w:p>
        </w:tc>
        <w:tc>
          <w:tcPr>
            <w:tcW w:w="1189" w:type="dxa"/>
          </w:tcPr>
          <w:p w:rsidR="00720125" w:rsidRDefault="00720125" w:rsidP="004A2A65">
            <w:pPr>
              <w:jc w:val="center"/>
            </w:pPr>
          </w:p>
        </w:tc>
        <w:tc>
          <w:tcPr>
            <w:tcW w:w="1595" w:type="dxa"/>
          </w:tcPr>
          <w:p w:rsidR="00720125" w:rsidRDefault="00720125" w:rsidP="004A2A65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58" w:type="dxa"/>
          </w:tcPr>
          <w:p w:rsidR="00720125" w:rsidRDefault="00720125" w:rsidP="004A2A65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Контрольная работа</w:t>
            </w: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720125">
            <w:pPr>
              <w:pStyle w:val="af7"/>
              <w:tabs>
                <w:tab w:val="left" w:pos="426"/>
                <w:tab w:val="left" w:pos="851"/>
                <w:tab w:val="left" w:pos="993"/>
              </w:tabs>
              <w:ind w:left="0" w:right="76" w:firstLine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F07FB8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720125" w:rsidRDefault="00720125" w:rsidP="00F07F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:rsidR="00720125" w:rsidRDefault="00720125" w:rsidP="00F07FB8">
            <w:pPr>
              <w:jc w:val="center"/>
            </w:pPr>
          </w:p>
        </w:tc>
        <w:tc>
          <w:tcPr>
            <w:tcW w:w="1189" w:type="dxa"/>
          </w:tcPr>
          <w:p w:rsidR="00720125" w:rsidRDefault="00720125" w:rsidP="00F07FB8">
            <w:pPr>
              <w:jc w:val="center"/>
            </w:pPr>
          </w:p>
        </w:tc>
        <w:tc>
          <w:tcPr>
            <w:tcW w:w="1595" w:type="dxa"/>
          </w:tcPr>
          <w:p w:rsidR="00720125" w:rsidRDefault="00720125" w:rsidP="00F07F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F07FB8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Pr="00FA349C" w:rsidRDefault="00720125" w:rsidP="00FA349C">
            <w:pPr>
              <w:tabs>
                <w:tab w:val="left" w:pos="426"/>
              </w:tabs>
              <w:ind w:right="76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Default="00720125" w:rsidP="002D7AB4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720125" w:rsidRDefault="00720125" w:rsidP="00C744BC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:rsidR="00720125" w:rsidRDefault="00720125" w:rsidP="00C744BC">
            <w:pPr>
              <w:jc w:val="center"/>
            </w:pPr>
          </w:p>
        </w:tc>
        <w:tc>
          <w:tcPr>
            <w:tcW w:w="1189" w:type="dxa"/>
          </w:tcPr>
          <w:p w:rsidR="00720125" w:rsidRDefault="00720125" w:rsidP="00C744BC">
            <w:pPr>
              <w:jc w:val="center"/>
            </w:pPr>
          </w:p>
        </w:tc>
        <w:tc>
          <w:tcPr>
            <w:tcW w:w="1595" w:type="dxa"/>
          </w:tcPr>
          <w:p w:rsidR="00720125" w:rsidRDefault="00720125" w:rsidP="00C744BC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8" w:type="dxa"/>
          </w:tcPr>
          <w:p w:rsidR="00720125" w:rsidRDefault="00720125" w:rsidP="00C744BC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720125" w:rsidTr="00720125">
        <w:tc>
          <w:tcPr>
            <w:tcW w:w="944" w:type="dxa"/>
          </w:tcPr>
          <w:p w:rsidR="00720125" w:rsidRDefault="00720125">
            <w:pPr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209" w:type="dxa"/>
          </w:tcPr>
          <w:p w:rsidR="00720125" w:rsidRPr="00B64247" w:rsidRDefault="00720125" w:rsidP="00B64247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6424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 за учебный год</w:t>
            </w:r>
          </w:p>
        </w:tc>
        <w:tc>
          <w:tcPr>
            <w:tcW w:w="1080" w:type="dxa"/>
          </w:tcPr>
          <w:p w:rsidR="00720125" w:rsidRPr="00B64247" w:rsidRDefault="00720125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tcW w:w="1185" w:type="dxa"/>
          </w:tcPr>
          <w:p w:rsidR="00720125" w:rsidRPr="00B64247" w:rsidRDefault="00720125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6424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189" w:type="dxa"/>
          </w:tcPr>
          <w:p w:rsidR="00720125" w:rsidRPr="00B64247" w:rsidRDefault="00B160F4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113</w:t>
            </w:r>
          </w:p>
        </w:tc>
        <w:tc>
          <w:tcPr>
            <w:tcW w:w="1595" w:type="dxa"/>
          </w:tcPr>
          <w:p w:rsidR="00720125" w:rsidRPr="00B64247" w:rsidRDefault="00720125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6424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58" w:type="dxa"/>
          </w:tcPr>
          <w:p w:rsidR="00720125" w:rsidRPr="00B64247" w:rsidRDefault="00720125" w:rsidP="00B64247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B753ED" w:rsidRDefault="00B753ED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753ED" w:rsidRDefault="00B753ED">
      <w:pPr>
        <w:rPr>
          <w:lang w:eastAsia="zh-CN"/>
        </w:rPr>
      </w:pPr>
    </w:p>
    <w:p w:rsidR="00B753ED" w:rsidRPr="00882261" w:rsidRDefault="00D817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_page_27_0"/>
      <w:r w:rsidRPr="00882261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B753ED" w:rsidRPr="00882261" w:rsidRDefault="00D8175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82261">
        <w:rPr>
          <w:rFonts w:ascii="Times New Roman" w:hAnsi="Times New Roman" w:cs="Times New Roman"/>
          <w:sz w:val="24"/>
          <w:szCs w:val="24"/>
          <w:u w:val="single"/>
        </w:rPr>
        <w:t>Нормативные правовые акты</w:t>
      </w:r>
    </w:p>
    <w:p w:rsidR="00E800C8" w:rsidRPr="006569DC" w:rsidRDefault="00E800C8" w:rsidP="00E800C8">
      <w:pPr>
        <w:jc w:val="center"/>
        <w:rPr>
          <w:rFonts w:ascii="Times New Roman" w:hAnsi="Times New Roman"/>
          <w:b/>
          <w:sz w:val="28"/>
          <w:szCs w:val="28"/>
        </w:rPr>
      </w:pPr>
      <w:bookmarkStart w:id="7" w:name="_page_28_0"/>
      <w:bookmarkEnd w:id="6"/>
      <w:bookmarkEnd w:id="7"/>
    </w:p>
    <w:p w:rsidR="00E800C8" w:rsidRPr="00133477" w:rsidRDefault="00E800C8" w:rsidP="00E800C8">
      <w:pPr>
        <w:pStyle w:val="Default"/>
        <w:numPr>
          <w:ilvl w:val="0"/>
          <w:numId w:val="45"/>
        </w:numPr>
        <w:jc w:val="both"/>
      </w:pPr>
      <w:r w:rsidRPr="00133477">
        <w:rPr>
          <w:iCs/>
        </w:rPr>
        <w:t>Федеральный закон «Об образовании в Российской Ф</w:t>
      </w:r>
      <w:r>
        <w:rPr>
          <w:iCs/>
        </w:rPr>
        <w:t>едерации»</w:t>
      </w:r>
      <w:proofErr w:type="gramStart"/>
      <w:r>
        <w:rPr>
          <w:iCs/>
        </w:rPr>
        <w:t xml:space="preserve"> </w:t>
      </w:r>
      <w:r w:rsidRPr="00133477">
        <w:rPr>
          <w:iCs/>
        </w:rPr>
        <w:t>.</w:t>
      </w:r>
      <w:proofErr w:type="gramEnd"/>
      <w:r w:rsidRPr="00133477">
        <w:rPr>
          <w:iCs/>
        </w:rPr>
        <w:t xml:space="preserve"> </w:t>
      </w:r>
    </w:p>
    <w:p w:rsidR="00E800C8" w:rsidRPr="00133477" w:rsidRDefault="00E800C8" w:rsidP="00E800C8">
      <w:pPr>
        <w:pStyle w:val="Default"/>
        <w:numPr>
          <w:ilvl w:val="0"/>
          <w:numId w:val="45"/>
        </w:numPr>
        <w:jc w:val="both"/>
      </w:pPr>
      <w:r w:rsidRPr="00133477">
        <w:rPr>
          <w:iCs/>
        </w:rPr>
        <w:t xml:space="preserve">Приказ Министерства просвещения Российской Федерации от 27 июля 2022 года № 629 "Об утверждении Порядка организации и осуществления образовательной деятельности по дополнительным общеобразовательным программам" </w:t>
      </w:r>
    </w:p>
    <w:p w:rsidR="00E800C8" w:rsidRPr="00133477" w:rsidRDefault="00E800C8" w:rsidP="00E800C8">
      <w:pPr>
        <w:pStyle w:val="Default"/>
        <w:numPr>
          <w:ilvl w:val="0"/>
          <w:numId w:val="45"/>
        </w:numPr>
        <w:jc w:val="both"/>
      </w:pPr>
      <w:r w:rsidRPr="00133477">
        <w:rPr>
          <w:iCs/>
        </w:rPr>
        <w:t>Постановление Главного государственного санитарного врача РФ от 28.09.2020 № 28 «Об утверждении санитарных правил СП 2.4.3648-20 «Санитарн</w:t>
      </w:r>
      <w:proofErr w:type="gramStart"/>
      <w:r w:rsidRPr="00133477">
        <w:rPr>
          <w:iCs/>
        </w:rPr>
        <w:t>о-</w:t>
      </w:r>
      <w:proofErr w:type="gramEnd"/>
      <w:r w:rsidRPr="00133477">
        <w:rPr>
          <w:iCs/>
        </w:rPr>
        <w:t xml:space="preserve"> эпидемиологические требования к организации воспитания и обучения, отдыха и оздоровления детей и молодежи». </w:t>
      </w:r>
    </w:p>
    <w:p w:rsidR="00E800C8" w:rsidRPr="005A4B49" w:rsidRDefault="00E800C8" w:rsidP="005A4B49">
      <w:pPr>
        <w:pStyle w:val="Default"/>
        <w:numPr>
          <w:ilvl w:val="0"/>
          <w:numId w:val="45"/>
        </w:numPr>
        <w:jc w:val="both"/>
      </w:pPr>
      <w:r w:rsidRPr="00133477">
        <w:rPr>
          <w:iCs/>
        </w:rPr>
        <w:t xml:space="preserve">Распоряжение Правительства Российской Федерации от 31.03.2022 года № 678-р «Об утверждении Концепции развития дополнительного образования детей до 2030 года». </w:t>
      </w:r>
    </w:p>
    <w:p w:rsidR="00B753ED" w:rsidRPr="00882261" w:rsidRDefault="00D8175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82261">
        <w:rPr>
          <w:rFonts w:ascii="Times New Roman" w:hAnsi="Times New Roman" w:cs="Times New Roman"/>
          <w:sz w:val="24"/>
          <w:szCs w:val="24"/>
          <w:u w:val="single"/>
        </w:rPr>
        <w:t>Для педагога:</w:t>
      </w:r>
    </w:p>
    <w:p w:rsidR="00882261" w:rsidRPr="00882261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b/>
          <w:bCs/>
          <w:sz w:val="24"/>
          <w:szCs w:val="24"/>
        </w:rPr>
      </w:pPr>
      <w:r w:rsidRPr="00882261">
        <w:rPr>
          <w:rFonts w:ascii="Times New Roman" w:hAnsi="Times New Roman"/>
          <w:bCs/>
          <w:sz w:val="24"/>
          <w:szCs w:val="24"/>
        </w:rPr>
        <w:t xml:space="preserve">Ушинский К.Д., «Родное слово. Азбука», методическая обработка И. А. Горячевой, Екатеринбург, ООО «Типография </w:t>
      </w:r>
      <w:proofErr w:type="spellStart"/>
      <w:r w:rsidRPr="00882261">
        <w:rPr>
          <w:rFonts w:ascii="Times New Roman" w:hAnsi="Times New Roman"/>
          <w:bCs/>
          <w:sz w:val="24"/>
          <w:szCs w:val="24"/>
        </w:rPr>
        <w:t>ситипринт</w:t>
      </w:r>
      <w:proofErr w:type="spellEnd"/>
      <w:r w:rsidRPr="00882261">
        <w:rPr>
          <w:rFonts w:ascii="Times New Roman" w:hAnsi="Times New Roman"/>
          <w:bCs/>
          <w:sz w:val="24"/>
          <w:szCs w:val="24"/>
        </w:rPr>
        <w:t>», 2023. – 64с.</w:t>
      </w:r>
    </w:p>
    <w:p w:rsidR="00882261" w:rsidRPr="00882261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882261">
        <w:rPr>
          <w:rFonts w:ascii="Times New Roman" w:hAnsi="Times New Roman"/>
          <w:bCs/>
          <w:sz w:val="24"/>
          <w:szCs w:val="24"/>
        </w:rPr>
        <w:t>Ушинский К.Д., «Родное слово. Первая после Азбуки книга для чтения». Серия "Русская классическая школа", издательство «Артефакт», 2020г. – 152с.</w:t>
      </w:r>
    </w:p>
    <w:p w:rsidR="00882261" w:rsidRPr="00882261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bCs/>
          <w:sz w:val="24"/>
          <w:szCs w:val="24"/>
        </w:rPr>
      </w:pPr>
      <w:r w:rsidRPr="00882261">
        <w:rPr>
          <w:rFonts w:ascii="Times New Roman" w:hAnsi="Times New Roman"/>
          <w:bCs/>
          <w:sz w:val="24"/>
          <w:szCs w:val="24"/>
        </w:rPr>
        <w:t>Соловьев Р.Б., Курс «Окружающий мир. 1 класс», онлайн курс. - https://childrenscience.ru/courses/environment/1/</w:t>
      </w:r>
    </w:p>
    <w:p w:rsidR="00882261" w:rsidRPr="00AE0B9C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sz w:val="24"/>
          <w:szCs w:val="24"/>
        </w:rPr>
      </w:pPr>
      <w:r w:rsidRPr="00AE0B9C">
        <w:rPr>
          <w:rFonts w:ascii="Times New Roman" w:hAnsi="Times New Roman"/>
          <w:sz w:val="24"/>
          <w:szCs w:val="24"/>
        </w:rPr>
        <w:t xml:space="preserve">Тимофеева И.Н. Дети. Время. Книга: пособие для руководителей детским чтением.- </w:t>
      </w:r>
      <w:proofErr w:type="gramStart"/>
      <w:r w:rsidRPr="00AE0B9C">
        <w:rPr>
          <w:rFonts w:ascii="Times New Roman" w:hAnsi="Times New Roman"/>
          <w:sz w:val="24"/>
          <w:szCs w:val="24"/>
        </w:rPr>
        <w:t>М.: Русская</w:t>
      </w:r>
      <w:r w:rsidR="00AE0B9C" w:rsidRPr="00AE0B9C">
        <w:rPr>
          <w:rFonts w:ascii="Times New Roman" w:hAnsi="Times New Roman"/>
          <w:sz w:val="24"/>
          <w:szCs w:val="24"/>
        </w:rPr>
        <w:t xml:space="preserve"> </w:t>
      </w:r>
      <w:r w:rsidRPr="00AE0B9C">
        <w:rPr>
          <w:rFonts w:ascii="Times New Roman" w:hAnsi="Times New Roman"/>
          <w:sz w:val="24"/>
          <w:szCs w:val="24"/>
        </w:rPr>
        <w:t>школьная библиотечная ассоциация, 2009.- 408 с..- (Профессиональная библиотека школьного</w:t>
      </w:r>
      <w:r w:rsidR="00AE0B9C" w:rsidRPr="00AE0B9C">
        <w:rPr>
          <w:rFonts w:ascii="Times New Roman" w:hAnsi="Times New Roman"/>
          <w:sz w:val="24"/>
          <w:szCs w:val="24"/>
        </w:rPr>
        <w:t xml:space="preserve"> </w:t>
      </w:r>
      <w:r w:rsidRPr="00AE0B9C">
        <w:rPr>
          <w:rFonts w:ascii="Times New Roman" w:hAnsi="Times New Roman"/>
          <w:sz w:val="24"/>
          <w:szCs w:val="24"/>
        </w:rPr>
        <w:t>библиотекаря.</w:t>
      </w:r>
      <w:proofErr w:type="gramEnd"/>
      <w:r w:rsidRPr="00AE0B9C">
        <w:rPr>
          <w:rFonts w:ascii="Times New Roman" w:hAnsi="Times New Roman"/>
          <w:sz w:val="24"/>
          <w:szCs w:val="24"/>
        </w:rPr>
        <w:t xml:space="preserve"> Сер.1. </w:t>
      </w:r>
      <w:proofErr w:type="spellStart"/>
      <w:proofErr w:type="gramStart"/>
      <w:r w:rsidRPr="00AE0B9C">
        <w:rPr>
          <w:rFonts w:ascii="Times New Roman" w:hAnsi="Times New Roman"/>
          <w:sz w:val="24"/>
          <w:szCs w:val="24"/>
        </w:rPr>
        <w:t>Вып</w:t>
      </w:r>
      <w:proofErr w:type="spellEnd"/>
      <w:r w:rsidRPr="00AE0B9C">
        <w:rPr>
          <w:rFonts w:ascii="Times New Roman" w:hAnsi="Times New Roman"/>
          <w:sz w:val="24"/>
          <w:szCs w:val="24"/>
        </w:rPr>
        <w:t>. 1-2).</w:t>
      </w:r>
      <w:proofErr w:type="gramEnd"/>
      <w:r w:rsidRPr="00AE0B9C">
        <w:rPr>
          <w:rFonts w:ascii="Times New Roman" w:hAnsi="Times New Roman"/>
          <w:sz w:val="24"/>
          <w:szCs w:val="24"/>
        </w:rPr>
        <w:t>- Приложение к журналу «Школьная библиотека».</w:t>
      </w:r>
    </w:p>
    <w:p w:rsidR="00882261" w:rsidRPr="00AE0B9C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sz w:val="24"/>
          <w:szCs w:val="24"/>
        </w:rPr>
      </w:pPr>
      <w:r w:rsidRPr="00AE0B9C">
        <w:rPr>
          <w:rFonts w:ascii="Times New Roman" w:hAnsi="Times New Roman"/>
          <w:sz w:val="24"/>
          <w:szCs w:val="24"/>
        </w:rPr>
        <w:t>Тихомирова И.И. Как нам воспитать вдумчивого читателя: сб. статей в 2-х частях.- М.: Русская</w:t>
      </w:r>
      <w:r w:rsidR="00AE0B9C" w:rsidRPr="00AE0B9C">
        <w:rPr>
          <w:rFonts w:ascii="Times New Roman" w:hAnsi="Times New Roman"/>
          <w:sz w:val="24"/>
          <w:szCs w:val="24"/>
        </w:rPr>
        <w:t xml:space="preserve"> </w:t>
      </w:r>
      <w:r w:rsidRPr="00AE0B9C">
        <w:rPr>
          <w:rFonts w:ascii="Times New Roman" w:hAnsi="Times New Roman"/>
          <w:sz w:val="24"/>
          <w:szCs w:val="24"/>
        </w:rPr>
        <w:t xml:space="preserve">школьная библиотечная ассоциация, 2009.- </w:t>
      </w:r>
      <w:proofErr w:type="gramStart"/>
      <w:r w:rsidRPr="00AE0B9C">
        <w:rPr>
          <w:rFonts w:ascii="Times New Roman" w:hAnsi="Times New Roman"/>
          <w:sz w:val="24"/>
          <w:szCs w:val="24"/>
        </w:rPr>
        <w:t>(Профессиональная библиотека школьного</w:t>
      </w:r>
      <w:r w:rsidR="00AE0B9C" w:rsidRPr="00AE0B9C">
        <w:rPr>
          <w:rFonts w:ascii="Times New Roman" w:hAnsi="Times New Roman"/>
          <w:sz w:val="24"/>
          <w:szCs w:val="24"/>
        </w:rPr>
        <w:t xml:space="preserve"> </w:t>
      </w:r>
      <w:r w:rsidRPr="00AE0B9C">
        <w:rPr>
          <w:rFonts w:ascii="Times New Roman" w:hAnsi="Times New Roman"/>
          <w:sz w:val="24"/>
          <w:szCs w:val="24"/>
        </w:rPr>
        <w:t>библиотекаря.</w:t>
      </w:r>
      <w:proofErr w:type="gramEnd"/>
      <w:r w:rsidRPr="00AE0B9C">
        <w:rPr>
          <w:rFonts w:ascii="Times New Roman" w:hAnsi="Times New Roman"/>
          <w:sz w:val="24"/>
          <w:szCs w:val="24"/>
        </w:rPr>
        <w:t xml:space="preserve"> Сер.1).- </w:t>
      </w:r>
      <w:proofErr w:type="gramStart"/>
      <w:r w:rsidRPr="00AE0B9C">
        <w:rPr>
          <w:rFonts w:ascii="Times New Roman" w:hAnsi="Times New Roman"/>
          <w:sz w:val="24"/>
          <w:szCs w:val="24"/>
        </w:rPr>
        <w:t>Приложение к журналу «Школьная библиотека»)</w:t>
      </w:r>
      <w:proofErr w:type="gramEnd"/>
    </w:p>
    <w:p w:rsidR="00882261" w:rsidRPr="00AE0B9C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sz w:val="24"/>
          <w:szCs w:val="24"/>
        </w:rPr>
      </w:pPr>
      <w:proofErr w:type="spellStart"/>
      <w:r w:rsidRPr="00AE0B9C">
        <w:rPr>
          <w:rFonts w:ascii="Times New Roman" w:hAnsi="Times New Roman"/>
          <w:sz w:val="24"/>
          <w:szCs w:val="24"/>
        </w:rPr>
        <w:t>Чаусова</w:t>
      </w:r>
      <w:proofErr w:type="spellEnd"/>
      <w:r w:rsidRPr="00AE0B9C">
        <w:rPr>
          <w:rFonts w:ascii="Times New Roman" w:hAnsi="Times New Roman"/>
          <w:sz w:val="24"/>
          <w:szCs w:val="24"/>
        </w:rPr>
        <w:t xml:space="preserve"> С. Для чего люди читают? Громкое чтение как форма воспитания вдумчивого</w:t>
      </w:r>
      <w:r w:rsidR="00AE0B9C" w:rsidRPr="00AE0B9C">
        <w:rPr>
          <w:rFonts w:ascii="Times New Roman" w:hAnsi="Times New Roman"/>
          <w:sz w:val="24"/>
          <w:szCs w:val="24"/>
        </w:rPr>
        <w:t xml:space="preserve"> </w:t>
      </w:r>
      <w:r w:rsidRPr="00AE0B9C">
        <w:rPr>
          <w:rFonts w:ascii="Times New Roman" w:hAnsi="Times New Roman"/>
          <w:sz w:val="24"/>
          <w:szCs w:val="24"/>
        </w:rPr>
        <w:t>читателя // Библиотека в школе.- 2010.- № 1.- с. 9 – 18.</w:t>
      </w:r>
    </w:p>
    <w:p w:rsidR="00B753ED" w:rsidRDefault="00882261" w:rsidP="00882261">
      <w:pPr>
        <w:pStyle w:val="af7"/>
        <w:numPr>
          <w:ilvl w:val="0"/>
          <w:numId w:val="41"/>
        </w:numPr>
        <w:ind w:left="426" w:hanging="426"/>
        <w:rPr>
          <w:rFonts w:ascii="Times New Roman" w:hAnsi="Times New Roman"/>
          <w:sz w:val="24"/>
          <w:szCs w:val="24"/>
        </w:rPr>
      </w:pPr>
      <w:proofErr w:type="spellStart"/>
      <w:r w:rsidRPr="00882261">
        <w:rPr>
          <w:rFonts w:ascii="Times New Roman" w:hAnsi="Times New Roman"/>
          <w:sz w:val="24"/>
          <w:szCs w:val="24"/>
        </w:rPr>
        <w:t>Кашкаров</w:t>
      </w:r>
      <w:proofErr w:type="spellEnd"/>
      <w:r w:rsidRPr="00882261">
        <w:rPr>
          <w:rFonts w:ascii="Times New Roman" w:hAnsi="Times New Roman"/>
          <w:sz w:val="24"/>
          <w:szCs w:val="24"/>
        </w:rPr>
        <w:t xml:space="preserve"> А.П. Как приохотить ребенка к чтению.- М: Феникс, 2016.-235с</w:t>
      </w:r>
    </w:p>
    <w:p w:rsidR="00882261" w:rsidRPr="00882261" w:rsidRDefault="00882261" w:rsidP="00882261">
      <w:pPr>
        <w:rPr>
          <w:rFonts w:ascii="Times New Roman" w:hAnsi="Times New Roman"/>
          <w:sz w:val="24"/>
          <w:szCs w:val="24"/>
          <w:u w:val="single"/>
        </w:rPr>
      </w:pPr>
      <w:r w:rsidRPr="00882261">
        <w:rPr>
          <w:rFonts w:ascii="Times New Roman" w:hAnsi="Times New Roman"/>
          <w:sz w:val="24"/>
          <w:szCs w:val="24"/>
          <w:u w:val="single"/>
        </w:rPr>
        <w:t>Для обучающихся:</w:t>
      </w:r>
    </w:p>
    <w:p w:rsidR="00882261" w:rsidRPr="00882261" w:rsidRDefault="00882261" w:rsidP="00882261">
      <w:pPr>
        <w:pStyle w:val="af7"/>
        <w:numPr>
          <w:ilvl w:val="0"/>
          <w:numId w:val="44"/>
        </w:numPr>
        <w:ind w:left="426" w:hanging="426"/>
        <w:rPr>
          <w:rFonts w:ascii="Times New Roman" w:hAnsi="Times New Roman"/>
          <w:sz w:val="24"/>
          <w:szCs w:val="24"/>
        </w:rPr>
      </w:pPr>
      <w:r w:rsidRPr="00882261">
        <w:rPr>
          <w:rFonts w:ascii="Times New Roman" w:hAnsi="Times New Roman"/>
          <w:sz w:val="24"/>
          <w:szCs w:val="24"/>
        </w:rPr>
        <w:t>Сборник «Большая книга русских сказок» издательство «</w:t>
      </w:r>
      <w:proofErr w:type="spellStart"/>
      <w:r w:rsidRPr="00882261">
        <w:rPr>
          <w:rFonts w:ascii="Times New Roman" w:hAnsi="Times New Roman"/>
          <w:sz w:val="24"/>
          <w:szCs w:val="24"/>
        </w:rPr>
        <w:t>Росмэн</w:t>
      </w:r>
      <w:proofErr w:type="spellEnd"/>
      <w:r w:rsidRPr="00882261">
        <w:rPr>
          <w:rFonts w:ascii="Times New Roman" w:hAnsi="Times New Roman"/>
          <w:sz w:val="24"/>
          <w:szCs w:val="24"/>
        </w:rPr>
        <w:t>» - 23с.</w:t>
      </w:r>
    </w:p>
    <w:p w:rsidR="00882261" w:rsidRPr="00882261" w:rsidRDefault="00882261" w:rsidP="00882261">
      <w:pPr>
        <w:pStyle w:val="af7"/>
        <w:numPr>
          <w:ilvl w:val="0"/>
          <w:numId w:val="44"/>
        </w:numPr>
        <w:ind w:left="426" w:hanging="426"/>
        <w:rPr>
          <w:rFonts w:ascii="Times New Roman" w:hAnsi="Times New Roman"/>
          <w:sz w:val="24"/>
          <w:szCs w:val="24"/>
        </w:rPr>
      </w:pPr>
      <w:r w:rsidRPr="00882261">
        <w:rPr>
          <w:rFonts w:ascii="Times New Roman" w:hAnsi="Times New Roman"/>
          <w:sz w:val="24"/>
          <w:szCs w:val="24"/>
        </w:rPr>
        <w:t>Сборник «10 знаменитых сказок» издательство «</w:t>
      </w:r>
      <w:proofErr w:type="spellStart"/>
      <w:r w:rsidRPr="00882261">
        <w:rPr>
          <w:rFonts w:ascii="Times New Roman" w:hAnsi="Times New Roman"/>
          <w:sz w:val="24"/>
          <w:szCs w:val="24"/>
        </w:rPr>
        <w:t>Росмэн</w:t>
      </w:r>
      <w:proofErr w:type="spellEnd"/>
      <w:r w:rsidRPr="00882261">
        <w:rPr>
          <w:rFonts w:ascii="Times New Roman" w:hAnsi="Times New Roman"/>
          <w:sz w:val="24"/>
          <w:szCs w:val="24"/>
        </w:rPr>
        <w:t>»</w:t>
      </w:r>
    </w:p>
    <w:p w:rsidR="00882261" w:rsidRPr="00882261" w:rsidRDefault="00882261" w:rsidP="00882261">
      <w:pPr>
        <w:pStyle w:val="af7"/>
        <w:numPr>
          <w:ilvl w:val="0"/>
          <w:numId w:val="44"/>
        </w:numPr>
        <w:ind w:left="426" w:hanging="426"/>
        <w:rPr>
          <w:rFonts w:ascii="Times New Roman" w:hAnsi="Times New Roman"/>
          <w:sz w:val="24"/>
          <w:szCs w:val="24"/>
        </w:rPr>
      </w:pPr>
      <w:r w:rsidRPr="00882261">
        <w:rPr>
          <w:rFonts w:ascii="Times New Roman" w:hAnsi="Times New Roman"/>
          <w:sz w:val="24"/>
          <w:szCs w:val="24"/>
        </w:rPr>
        <w:t>Сто любимых книг. Золотой список для детского чтения // Детская энциклопедия АиФ.- 2008.- № 9.- с.1 -88.</w:t>
      </w:r>
    </w:p>
    <w:p w:rsidR="00882261" w:rsidRPr="00882261" w:rsidRDefault="00882261" w:rsidP="00882261">
      <w:pPr>
        <w:pStyle w:val="af7"/>
        <w:numPr>
          <w:ilvl w:val="0"/>
          <w:numId w:val="44"/>
        </w:numPr>
        <w:ind w:left="426" w:hanging="426"/>
        <w:rPr>
          <w:rFonts w:ascii="Times New Roman" w:hAnsi="Times New Roman"/>
          <w:sz w:val="24"/>
          <w:szCs w:val="24"/>
        </w:rPr>
      </w:pPr>
      <w:r w:rsidRPr="00882261">
        <w:rPr>
          <w:rFonts w:ascii="Times New Roman" w:hAnsi="Times New Roman"/>
          <w:sz w:val="24"/>
          <w:szCs w:val="24"/>
        </w:rPr>
        <w:t xml:space="preserve">Миронова Н.А. Как подружиться с книжкой.- М: </w:t>
      </w:r>
      <w:proofErr w:type="spellStart"/>
      <w:r w:rsidRPr="00882261">
        <w:rPr>
          <w:rFonts w:ascii="Times New Roman" w:hAnsi="Times New Roman"/>
          <w:sz w:val="24"/>
          <w:szCs w:val="24"/>
        </w:rPr>
        <w:t>Олма</w:t>
      </w:r>
      <w:proofErr w:type="spellEnd"/>
      <w:r w:rsidRPr="00882261">
        <w:rPr>
          <w:rFonts w:ascii="Times New Roman" w:hAnsi="Times New Roman"/>
          <w:sz w:val="24"/>
          <w:szCs w:val="24"/>
        </w:rPr>
        <w:t xml:space="preserve"> Медиа Группа/Просвещение, 2012.-46с.</w:t>
      </w:r>
      <w:r w:rsidRPr="00882261">
        <w:rPr>
          <w:rFonts w:ascii="Times New Roman" w:hAnsi="Times New Roman"/>
          <w:sz w:val="24"/>
          <w:szCs w:val="24"/>
        </w:rPr>
        <w:cr/>
      </w:r>
    </w:p>
    <w:sectPr w:rsidR="00882261" w:rsidRPr="00882261">
      <w:pgSz w:w="11908" w:h="16838"/>
      <w:pgMar w:top="851" w:right="623" w:bottom="709" w:left="169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2C9" w:rsidRDefault="006352C9">
      <w:pPr>
        <w:spacing w:line="240" w:lineRule="auto"/>
      </w:pPr>
      <w:r>
        <w:separator/>
      </w:r>
    </w:p>
  </w:endnote>
  <w:endnote w:type="continuationSeparator" w:id="0">
    <w:p w:rsidR="006352C9" w:rsidRDefault="006352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2C9" w:rsidRDefault="006352C9">
      <w:pPr>
        <w:spacing w:line="240" w:lineRule="auto"/>
      </w:pPr>
      <w:r>
        <w:separator/>
      </w:r>
    </w:p>
  </w:footnote>
  <w:footnote w:type="continuationSeparator" w:id="0">
    <w:p w:rsidR="006352C9" w:rsidRDefault="006352C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1D6D"/>
    <w:multiLevelType w:val="hybridMultilevel"/>
    <w:tmpl w:val="568EE62A"/>
    <w:lvl w:ilvl="0" w:tplc="99B2CB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F4BDA"/>
    <w:multiLevelType w:val="hybridMultilevel"/>
    <w:tmpl w:val="4A341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56CD5"/>
    <w:multiLevelType w:val="hybridMultilevel"/>
    <w:tmpl w:val="CE285918"/>
    <w:lvl w:ilvl="0" w:tplc="7C02EB7E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630D7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1698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F6EE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74D7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8695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3C00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722C0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3839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9268B"/>
    <w:multiLevelType w:val="hybridMultilevel"/>
    <w:tmpl w:val="CE8431EA"/>
    <w:lvl w:ilvl="0" w:tplc="31B8AB24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2C644E8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60AA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009C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9CE2E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2AD8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C450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CE62F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0C1D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B5E08"/>
    <w:multiLevelType w:val="hybridMultilevel"/>
    <w:tmpl w:val="5F84BEEA"/>
    <w:lvl w:ilvl="0" w:tplc="A042B1D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C9AAF8A2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272B298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2CCBAE4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F0C3542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70D06D90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A2D2CF9E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8FE608CE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580023C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18012B7"/>
    <w:multiLevelType w:val="hybridMultilevel"/>
    <w:tmpl w:val="544EC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CB400E"/>
    <w:multiLevelType w:val="hybridMultilevel"/>
    <w:tmpl w:val="3A8C6688"/>
    <w:lvl w:ilvl="0" w:tplc="0D887258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1ACA3B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18E0B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2845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30478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2E9D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063D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7A82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4CF6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906810"/>
    <w:multiLevelType w:val="hybridMultilevel"/>
    <w:tmpl w:val="E7AA1C96"/>
    <w:lvl w:ilvl="0" w:tplc="02A61B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4A2E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40D5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48FE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7E4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D667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3038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4AFB1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E3C5C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1B2AA4"/>
    <w:multiLevelType w:val="hybridMultilevel"/>
    <w:tmpl w:val="1EBE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856BE9"/>
    <w:multiLevelType w:val="hybridMultilevel"/>
    <w:tmpl w:val="483A57A2"/>
    <w:lvl w:ilvl="0" w:tplc="6A604D02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979488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7AB0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967D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6AEEE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0C98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E69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C018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E27D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800E8C"/>
    <w:multiLevelType w:val="hybridMultilevel"/>
    <w:tmpl w:val="8A52E1C6"/>
    <w:lvl w:ilvl="0" w:tplc="E936511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iCs/>
        <w:strike w:val="0"/>
        <w:color w:val="auto"/>
        <w:sz w:val="28"/>
        <w:szCs w:val="28"/>
        <w:u w:val="none"/>
        <w:shd w:val="clear" w:color="auto" w:fill="auto"/>
        <w:vertAlign w:val="baseline"/>
      </w:rPr>
    </w:lvl>
    <w:lvl w:ilvl="1" w:tplc="FE9C5FC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2" w:tplc="1F0A240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3" w:tplc="5CBAE0B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4" w:tplc="CBCAA33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5" w:tplc="E66E9B4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6" w:tplc="7C229ED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7" w:tplc="1DC698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  <w:lvl w:ilvl="8" w:tplc="F730A3B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/>
        <w:iCs/>
        <w:strike w:val="0"/>
        <w:color w:val="0070C0"/>
        <w:sz w:val="28"/>
        <w:szCs w:val="28"/>
        <w:u w:val="none"/>
        <w:shd w:val="clear" w:color="auto" w:fill="auto"/>
        <w:vertAlign w:val="baseline"/>
      </w:rPr>
    </w:lvl>
  </w:abstractNum>
  <w:abstractNum w:abstractNumId="11">
    <w:nsid w:val="211E33BE"/>
    <w:multiLevelType w:val="hybridMultilevel"/>
    <w:tmpl w:val="8BCECD6E"/>
    <w:lvl w:ilvl="0" w:tplc="784C9D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376C73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4A8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4234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A292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CC6E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509C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34A3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862AA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9658C9"/>
    <w:multiLevelType w:val="hybridMultilevel"/>
    <w:tmpl w:val="AD9A9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1B1E88"/>
    <w:multiLevelType w:val="hybridMultilevel"/>
    <w:tmpl w:val="F1E43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687DE0"/>
    <w:multiLevelType w:val="hybridMultilevel"/>
    <w:tmpl w:val="7DC46D6C"/>
    <w:lvl w:ilvl="0" w:tplc="24B0CA28">
      <w:start w:val="1"/>
      <w:numFmt w:val="decimal"/>
      <w:lvlText w:val="%1."/>
      <w:lvlJc w:val="left"/>
      <w:pPr>
        <w:ind w:left="502" w:hanging="360"/>
      </w:pPr>
    </w:lvl>
    <w:lvl w:ilvl="1" w:tplc="EB582FBC">
      <w:start w:val="1"/>
      <w:numFmt w:val="lowerLetter"/>
      <w:lvlText w:val="%2."/>
      <w:lvlJc w:val="left"/>
      <w:pPr>
        <w:ind w:left="1080" w:hanging="360"/>
      </w:pPr>
    </w:lvl>
    <w:lvl w:ilvl="2" w:tplc="CB66BDD6">
      <w:start w:val="1"/>
      <w:numFmt w:val="lowerRoman"/>
      <w:lvlText w:val="%3."/>
      <w:lvlJc w:val="right"/>
      <w:pPr>
        <w:ind w:left="1800" w:hanging="180"/>
      </w:pPr>
    </w:lvl>
    <w:lvl w:ilvl="3" w:tplc="62B2DB84">
      <w:start w:val="1"/>
      <w:numFmt w:val="decimal"/>
      <w:lvlText w:val="%4."/>
      <w:lvlJc w:val="left"/>
      <w:pPr>
        <w:ind w:left="2520" w:hanging="360"/>
      </w:pPr>
    </w:lvl>
    <w:lvl w:ilvl="4" w:tplc="1744E8BC">
      <w:start w:val="1"/>
      <w:numFmt w:val="lowerLetter"/>
      <w:lvlText w:val="%5."/>
      <w:lvlJc w:val="left"/>
      <w:pPr>
        <w:ind w:left="3240" w:hanging="360"/>
      </w:pPr>
    </w:lvl>
    <w:lvl w:ilvl="5" w:tplc="02F25952">
      <w:start w:val="1"/>
      <w:numFmt w:val="lowerRoman"/>
      <w:lvlText w:val="%6."/>
      <w:lvlJc w:val="right"/>
      <w:pPr>
        <w:ind w:left="3960" w:hanging="180"/>
      </w:pPr>
    </w:lvl>
    <w:lvl w:ilvl="6" w:tplc="F8D0D3F6">
      <w:start w:val="1"/>
      <w:numFmt w:val="decimal"/>
      <w:lvlText w:val="%7."/>
      <w:lvlJc w:val="left"/>
      <w:pPr>
        <w:ind w:left="4680" w:hanging="360"/>
      </w:pPr>
    </w:lvl>
    <w:lvl w:ilvl="7" w:tplc="10C6E63A">
      <w:start w:val="1"/>
      <w:numFmt w:val="lowerLetter"/>
      <w:lvlText w:val="%8."/>
      <w:lvlJc w:val="left"/>
      <w:pPr>
        <w:ind w:left="5400" w:hanging="360"/>
      </w:pPr>
    </w:lvl>
    <w:lvl w:ilvl="8" w:tplc="CAF6F69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0712C9D"/>
    <w:multiLevelType w:val="hybridMultilevel"/>
    <w:tmpl w:val="765C4D6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33674411"/>
    <w:multiLevelType w:val="hybridMultilevel"/>
    <w:tmpl w:val="1FA66724"/>
    <w:lvl w:ilvl="0" w:tplc="5E8C9642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115C35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8CC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0A23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B00F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A84D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7AB2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4803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DE0E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811D52"/>
    <w:multiLevelType w:val="hybridMultilevel"/>
    <w:tmpl w:val="E6780D9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86B87"/>
    <w:multiLevelType w:val="hybridMultilevel"/>
    <w:tmpl w:val="8C0E6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C345B2"/>
    <w:multiLevelType w:val="hybridMultilevel"/>
    <w:tmpl w:val="E4820682"/>
    <w:lvl w:ilvl="0" w:tplc="1ABE565E">
      <w:start w:val="1"/>
      <w:numFmt w:val="decimal"/>
      <w:lvlText w:val="%1."/>
      <w:lvlJc w:val="left"/>
      <w:pPr>
        <w:ind w:left="720" w:hanging="360"/>
      </w:pPr>
    </w:lvl>
    <w:lvl w:ilvl="1" w:tplc="AE5C8A78">
      <w:start w:val="1"/>
      <w:numFmt w:val="lowerLetter"/>
      <w:lvlText w:val="%2."/>
      <w:lvlJc w:val="left"/>
      <w:pPr>
        <w:ind w:left="1440" w:hanging="360"/>
      </w:pPr>
    </w:lvl>
    <w:lvl w:ilvl="2" w:tplc="8F44BBAA">
      <w:start w:val="1"/>
      <w:numFmt w:val="lowerRoman"/>
      <w:lvlText w:val="%3."/>
      <w:lvlJc w:val="right"/>
      <w:pPr>
        <w:ind w:left="2160" w:hanging="180"/>
      </w:pPr>
    </w:lvl>
    <w:lvl w:ilvl="3" w:tplc="F11A176E">
      <w:start w:val="1"/>
      <w:numFmt w:val="decimal"/>
      <w:lvlText w:val="%4."/>
      <w:lvlJc w:val="left"/>
      <w:pPr>
        <w:ind w:left="2880" w:hanging="360"/>
      </w:pPr>
    </w:lvl>
    <w:lvl w:ilvl="4" w:tplc="420E78B6">
      <w:start w:val="1"/>
      <w:numFmt w:val="lowerLetter"/>
      <w:lvlText w:val="%5."/>
      <w:lvlJc w:val="left"/>
      <w:pPr>
        <w:ind w:left="3600" w:hanging="360"/>
      </w:pPr>
    </w:lvl>
    <w:lvl w:ilvl="5" w:tplc="56C43410">
      <w:start w:val="1"/>
      <w:numFmt w:val="lowerRoman"/>
      <w:lvlText w:val="%6."/>
      <w:lvlJc w:val="right"/>
      <w:pPr>
        <w:ind w:left="4320" w:hanging="180"/>
      </w:pPr>
    </w:lvl>
    <w:lvl w:ilvl="6" w:tplc="C5922C00">
      <w:start w:val="1"/>
      <w:numFmt w:val="decimal"/>
      <w:lvlText w:val="%7."/>
      <w:lvlJc w:val="left"/>
      <w:pPr>
        <w:ind w:left="5040" w:hanging="360"/>
      </w:pPr>
    </w:lvl>
    <w:lvl w:ilvl="7" w:tplc="78DCEFFE">
      <w:start w:val="1"/>
      <w:numFmt w:val="lowerLetter"/>
      <w:lvlText w:val="%8."/>
      <w:lvlJc w:val="left"/>
      <w:pPr>
        <w:ind w:left="5760" w:hanging="360"/>
      </w:pPr>
    </w:lvl>
    <w:lvl w:ilvl="8" w:tplc="7F56812E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3270DA"/>
    <w:multiLevelType w:val="hybridMultilevel"/>
    <w:tmpl w:val="47224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50451A"/>
    <w:multiLevelType w:val="hybridMultilevel"/>
    <w:tmpl w:val="941EE69E"/>
    <w:lvl w:ilvl="0" w:tplc="99B2CB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CA58DF"/>
    <w:multiLevelType w:val="hybridMultilevel"/>
    <w:tmpl w:val="5810DB10"/>
    <w:lvl w:ilvl="0" w:tplc="A78662BE">
      <w:start w:val="1"/>
      <w:numFmt w:val="decimal"/>
      <w:lvlText w:val="%1."/>
      <w:lvlJc w:val="left"/>
      <w:pPr>
        <w:ind w:left="720" w:hanging="360"/>
      </w:pPr>
    </w:lvl>
    <w:lvl w:ilvl="1" w:tplc="68B08042">
      <w:start w:val="1"/>
      <w:numFmt w:val="lowerLetter"/>
      <w:lvlText w:val="%2."/>
      <w:lvlJc w:val="left"/>
      <w:pPr>
        <w:ind w:left="1440" w:hanging="360"/>
      </w:pPr>
    </w:lvl>
    <w:lvl w:ilvl="2" w:tplc="0914C790">
      <w:start w:val="1"/>
      <w:numFmt w:val="lowerRoman"/>
      <w:lvlText w:val="%3."/>
      <w:lvlJc w:val="right"/>
      <w:pPr>
        <w:ind w:left="2160" w:hanging="180"/>
      </w:pPr>
    </w:lvl>
    <w:lvl w:ilvl="3" w:tplc="79E4B91A">
      <w:start w:val="1"/>
      <w:numFmt w:val="decimal"/>
      <w:lvlText w:val="%4."/>
      <w:lvlJc w:val="left"/>
      <w:pPr>
        <w:ind w:left="2880" w:hanging="360"/>
      </w:pPr>
    </w:lvl>
    <w:lvl w:ilvl="4" w:tplc="C22A7026">
      <w:start w:val="1"/>
      <w:numFmt w:val="lowerLetter"/>
      <w:lvlText w:val="%5."/>
      <w:lvlJc w:val="left"/>
      <w:pPr>
        <w:ind w:left="3600" w:hanging="360"/>
      </w:pPr>
    </w:lvl>
    <w:lvl w:ilvl="5" w:tplc="CE6CAD10">
      <w:start w:val="1"/>
      <w:numFmt w:val="lowerRoman"/>
      <w:lvlText w:val="%6."/>
      <w:lvlJc w:val="right"/>
      <w:pPr>
        <w:ind w:left="4320" w:hanging="180"/>
      </w:pPr>
    </w:lvl>
    <w:lvl w:ilvl="6" w:tplc="A96626C6">
      <w:start w:val="1"/>
      <w:numFmt w:val="decimal"/>
      <w:lvlText w:val="%7."/>
      <w:lvlJc w:val="left"/>
      <w:pPr>
        <w:ind w:left="5040" w:hanging="360"/>
      </w:pPr>
    </w:lvl>
    <w:lvl w:ilvl="7" w:tplc="C36A4520">
      <w:start w:val="1"/>
      <w:numFmt w:val="lowerLetter"/>
      <w:lvlText w:val="%8."/>
      <w:lvlJc w:val="left"/>
      <w:pPr>
        <w:ind w:left="5760" w:hanging="360"/>
      </w:pPr>
    </w:lvl>
    <w:lvl w:ilvl="8" w:tplc="4244B140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A67CB8"/>
    <w:multiLevelType w:val="hybridMultilevel"/>
    <w:tmpl w:val="C138F86A"/>
    <w:lvl w:ilvl="0" w:tplc="B20045C0">
      <w:start w:val="1"/>
      <w:numFmt w:val="decimal"/>
      <w:lvlText w:val="%1."/>
      <w:lvlJc w:val="left"/>
      <w:pPr>
        <w:ind w:left="360" w:hanging="360"/>
      </w:pPr>
    </w:lvl>
    <w:lvl w:ilvl="1" w:tplc="5AE680CC">
      <w:start w:val="1"/>
      <w:numFmt w:val="lowerLetter"/>
      <w:lvlText w:val="%2."/>
      <w:lvlJc w:val="left"/>
      <w:pPr>
        <w:ind w:left="1080" w:hanging="360"/>
      </w:pPr>
    </w:lvl>
    <w:lvl w:ilvl="2" w:tplc="ABDEE28A">
      <w:start w:val="1"/>
      <w:numFmt w:val="lowerRoman"/>
      <w:lvlText w:val="%3."/>
      <w:lvlJc w:val="right"/>
      <w:pPr>
        <w:ind w:left="1800" w:hanging="180"/>
      </w:pPr>
    </w:lvl>
    <w:lvl w:ilvl="3" w:tplc="4F1A03E4">
      <w:start w:val="1"/>
      <w:numFmt w:val="decimal"/>
      <w:lvlText w:val="%4."/>
      <w:lvlJc w:val="left"/>
      <w:pPr>
        <w:ind w:left="2520" w:hanging="360"/>
      </w:pPr>
    </w:lvl>
    <w:lvl w:ilvl="4" w:tplc="8BF2247A">
      <w:start w:val="1"/>
      <w:numFmt w:val="lowerLetter"/>
      <w:lvlText w:val="%5."/>
      <w:lvlJc w:val="left"/>
      <w:pPr>
        <w:ind w:left="3240" w:hanging="360"/>
      </w:pPr>
    </w:lvl>
    <w:lvl w:ilvl="5" w:tplc="CCBCC5A8">
      <w:start w:val="1"/>
      <w:numFmt w:val="lowerRoman"/>
      <w:lvlText w:val="%6."/>
      <w:lvlJc w:val="right"/>
      <w:pPr>
        <w:ind w:left="3960" w:hanging="180"/>
      </w:pPr>
    </w:lvl>
    <w:lvl w:ilvl="6" w:tplc="7512B8F6">
      <w:start w:val="1"/>
      <w:numFmt w:val="decimal"/>
      <w:lvlText w:val="%7."/>
      <w:lvlJc w:val="left"/>
      <w:pPr>
        <w:ind w:left="4680" w:hanging="360"/>
      </w:pPr>
    </w:lvl>
    <w:lvl w:ilvl="7" w:tplc="4B80BA64">
      <w:start w:val="1"/>
      <w:numFmt w:val="lowerLetter"/>
      <w:lvlText w:val="%8."/>
      <w:lvlJc w:val="left"/>
      <w:pPr>
        <w:ind w:left="5400" w:hanging="360"/>
      </w:pPr>
    </w:lvl>
    <w:lvl w:ilvl="8" w:tplc="1DDCDD34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F0E18E3"/>
    <w:multiLevelType w:val="hybridMultilevel"/>
    <w:tmpl w:val="0586435A"/>
    <w:lvl w:ilvl="0" w:tplc="2E828D5A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56D6D5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0CAE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FC6E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FED61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A046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0ECC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BEBB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08A8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83792B"/>
    <w:multiLevelType w:val="hybridMultilevel"/>
    <w:tmpl w:val="8C0E6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B61B42"/>
    <w:multiLevelType w:val="hybridMultilevel"/>
    <w:tmpl w:val="EB1C5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9D2E13"/>
    <w:multiLevelType w:val="hybridMultilevel"/>
    <w:tmpl w:val="8C0E6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422B0B"/>
    <w:multiLevelType w:val="hybridMultilevel"/>
    <w:tmpl w:val="06264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141388"/>
    <w:multiLevelType w:val="hybridMultilevel"/>
    <w:tmpl w:val="FCAAB20C"/>
    <w:lvl w:ilvl="0" w:tplc="0AEC79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3EBCA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CE8F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A6D2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EAF8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B2BA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EA55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3CE2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6CDB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7A3E22"/>
    <w:multiLevelType w:val="hybridMultilevel"/>
    <w:tmpl w:val="C0C003CC"/>
    <w:lvl w:ilvl="0" w:tplc="99B2CB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DB9427C"/>
    <w:multiLevelType w:val="hybridMultilevel"/>
    <w:tmpl w:val="BD90CA44"/>
    <w:lvl w:ilvl="0" w:tplc="0EA2BB62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352652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3EAA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943D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8070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58E17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083F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7045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9A7F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2276D8"/>
    <w:multiLevelType w:val="hybridMultilevel"/>
    <w:tmpl w:val="4672D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407332"/>
    <w:multiLevelType w:val="hybridMultilevel"/>
    <w:tmpl w:val="30D83C16"/>
    <w:lvl w:ilvl="0" w:tplc="75CED30E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732269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929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6C17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0465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B611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8AC6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CEC6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CC96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892C20"/>
    <w:multiLevelType w:val="hybridMultilevel"/>
    <w:tmpl w:val="F3D0095E"/>
    <w:lvl w:ilvl="0" w:tplc="C66E0D1C">
      <w:start w:val="1"/>
      <w:numFmt w:val="decimal"/>
      <w:lvlText w:val="%1."/>
      <w:lvlJc w:val="left"/>
      <w:pPr>
        <w:ind w:left="360" w:hanging="360"/>
      </w:pPr>
    </w:lvl>
    <w:lvl w:ilvl="1" w:tplc="5F62AD96">
      <w:start w:val="1"/>
      <w:numFmt w:val="lowerLetter"/>
      <w:lvlText w:val="%2."/>
      <w:lvlJc w:val="left"/>
      <w:pPr>
        <w:ind w:left="1080" w:hanging="360"/>
      </w:pPr>
    </w:lvl>
    <w:lvl w:ilvl="2" w:tplc="08365F0E">
      <w:start w:val="1"/>
      <w:numFmt w:val="lowerRoman"/>
      <w:lvlText w:val="%3."/>
      <w:lvlJc w:val="right"/>
      <w:pPr>
        <w:ind w:left="1800" w:hanging="180"/>
      </w:pPr>
    </w:lvl>
    <w:lvl w:ilvl="3" w:tplc="F6C44D58">
      <w:start w:val="1"/>
      <w:numFmt w:val="decimal"/>
      <w:lvlText w:val="%4."/>
      <w:lvlJc w:val="left"/>
      <w:pPr>
        <w:ind w:left="2520" w:hanging="360"/>
      </w:pPr>
    </w:lvl>
    <w:lvl w:ilvl="4" w:tplc="BD387ED0">
      <w:start w:val="1"/>
      <w:numFmt w:val="lowerLetter"/>
      <w:lvlText w:val="%5."/>
      <w:lvlJc w:val="left"/>
      <w:pPr>
        <w:ind w:left="3240" w:hanging="360"/>
      </w:pPr>
    </w:lvl>
    <w:lvl w:ilvl="5" w:tplc="65A254BA">
      <w:start w:val="1"/>
      <w:numFmt w:val="lowerRoman"/>
      <w:lvlText w:val="%6."/>
      <w:lvlJc w:val="right"/>
      <w:pPr>
        <w:ind w:left="3960" w:hanging="180"/>
      </w:pPr>
    </w:lvl>
    <w:lvl w:ilvl="6" w:tplc="B80675F2">
      <w:start w:val="1"/>
      <w:numFmt w:val="decimal"/>
      <w:lvlText w:val="%7."/>
      <w:lvlJc w:val="left"/>
      <w:pPr>
        <w:ind w:left="4680" w:hanging="360"/>
      </w:pPr>
    </w:lvl>
    <w:lvl w:ilvl="7" w:tplc="57640BFE">
      <w:start w:val="1"/>
      <w:numFmt w:val="lowerLetter"/>
      <w:lvlText w:val="%8."/>
      <w:lvlJc w:val="left"/>
      <w:pPr>
        <w:ind w:left="5400" w:hanging="360"/>
      </w:pPr>
    </w:lvl>
    <w:lvl w:ilvl="8" w:tplc="81BC8156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51A6368"/>
    <w:multiLevelType w:val="hybridMultilevel"/>
    <w:tmpl w:val="AE662D2E"/>
    <w:lvl w:ilvl="0" w:tplc="ACDCE2AC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6C8E0E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0E98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50C5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E25F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F611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3025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B057C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3056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E42CE8"/>
    <w:multiLevelType w:val="hybridMultilevel"/>
    <w:tmpl w:val="F82A1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A818D1"/>
    <w:multiLevelType w:val="hybridMultilevel"/>
    <w:tmpl w:val="9864BF2E"/>
    <w:lvl w:ilvl="0" w:tplc="BE2046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3677D4">
      <w:start w:val="1"/>
      <w:numFmt w:val="lowerLetter"/>
      <w:lvlText w:val="%2."/>
      <w:lvlJc w:val="left"/>
      <w:pPr>
        <w:ind w:left="1440" w:hanging="360"/>
      </w:pPr>
    </w:lvl>
    <w:lvl w:ilvl="2" w:tplc="75EC7694">
      <w:start w:val="1"/>
      <w:numFmt w:val="lowerRoman"/>
      <w:lvlText w:val="%3."/>
      <w:lvlJc w:val="right"/>
      <w:pPr>
        <w:ind w:left="2160" w:hanging="180"/>
      </w:pPr>
    </w:lvl>
    <w:lvl w:ilvl="3" w:tplc="6EC4E578">
      <w:start w:val="1"/>
      <w:numFmt w:val="decimal"/>
      <w:lvlText w:val="%4."/>
      <w:lvlJc w:val="left"/>
      <w:pPr>
        <w:ind w:left="2880" w:hanging="360"/>
      </w:pPr>
    </w:lvl>
    <w:lvl w:ilvl="4" w:tplc="CF326A74">
      <w:start w:val="1"/>
      <w:numFmt w:val="lowerLetter"/>
      <w:lvlText w:val="%5."/>
      <w:lvlJc w:val="left"/>
      <w:pPr>
        <w:ind w:left="3600" w:hanging="360"/>
      </w:pPr>
    </w:lvl>
    <w:lvl w:ilvl="5" w:tplc="60564F78">
      <w:start w:val="1"/>
      <w:numFmt w:val="lowerRoman"/>
      <w:lvlText w:val="%6."/>
      <w:lvlJc w:val="right"/>
      <w:pPr>
        <w:ind w:left="4320" w:hanging="180"/>
      </w:pPr>
    </w:lvl>
    <w:lvl w:ilvl="6" w:tplc="1820F9AA">
      <w:start w:val="1"/>
      <w:numFmt w:val="decimal"/>
      <w:lvlText w:val="%7."/>
      <w:lvlJc w:val="left"/>
      <w:pPr>
        <w:ind w:left="5040" w:hanging="360"/>
      </w:pPr>
    </w:lvl>
    <w:lvl w:ilvl="7" w:tplc="8A4C1E50">
      <w:start w:val="1"/>
      <w:numFmt w:val="lowerLetter"/>
      <w:lvlText w:val="%8."/>
      <w:lvlJc w:val="left"/>
      <w:pPr>
        <w:ind w:left="5760" w:hanging="360"/>
      </w:pPr>
    </w:lvl>
    <w:lvl w:ilvl="8" w:tplc="284AFA3C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687E46"/>
    <w:multiLevelType w:val="hybridMultilevel"/>
    <w:tmpl w:val="B3067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995D4D"/>
    <w:multiLevelType w:val="hybridMultilevel"/>
    <w:tmpl w:val="2EE46726"/>
    <w:lvl w:ilvl="0" w:tplc="BAC4914A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27C661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6018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7660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7279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8C33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D8D3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B28EE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30E0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7A7645"/>
    <w:multiLevelType w:val="hybridMultilevel"/>
    <w:tmpl w:val="0BD2E89A"/>
    <w:lvl w:ilvl="0" w:tplc="041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77461B7"/>
    <w:multiLevelType w:val="hybridMultilevel"/>
    <w:tmpl w:val="E6225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CA5D0E"/>
    <w:multiLevelType w:val="hybridMultilevel"/>
    <w:tmpl w:val="55A06F10"/>
    <w:lvl w:ilvl="0" w:tplc="36EC8CFC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3A6A79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9A7F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48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48A2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701C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4EF0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B464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20E30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C051CA8"/>
    <w:multiLevelType w:val="hybridMultilevel"/>
    <w:tmpl w:val="FB2C650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7F8C6A78"/>
    <w:multiLevelType w:val="hybridMultilevel"/>
    <w:tmpl w:val="D0CEF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23"/>
  </w:num>
  <w:num w:numId="5">
    <w:abstractNumId w:val="34"/>
  </w:num>
  <w:num w:numId="6">
    <w:abstractNumId w:val="19"/>
  </w:num>
  <w:num w:numId="7">
    <w:abstractNumId w:val="6"/>
  </w:num>
  <w:num w:numId="8">
    <w:abstractNumId w:val="2"/>
  </w:num>
  <w:num w:numId="9">
    <w:abstractNumId w:val="16"/>
  </w:num>
  <w:num w:numId="10">
    <w:abstractNumId w:val="24"/>
  </w:num>
  <w:num w:numId="11">
    <w:abstractNumId w:val="3"/>
  </w:num>
  <w:num w:numId="12">
    <w:abstractNumId w:val="42"/>
  </w:num>
  <w:num w:numId="13">
    <w:abstractNumId w:val="39"/>
  </w:num>
  <w:num w:numId="14">
    <w:abstractNumId w:val="31"/>
  </w:num>
  <w:num w:numId="15">
    <w:abstractNumId w:val="9"/>
  </w:num>
  <w:num w:numId="16">
    <w:abstractNumId w:val="35"/>
  </w:num>
  <w:num w:numId="17">
    <w:abstractNumId w:val="10"/>
  </w:num>
  <w:num w:numId="18">
    <w:abstractNumId w:val="4"/>
  </w:num>
  <w:num w:numId="19">
    <w:abstractNumId w:val="14"/>
  </w:num>
  <w:num w:numId="20">
    <w:abstractNumId w:val="29"/>
  </w:num>
  <w:num w:numId="21">
    <w:abstractNumId w:val="11"/>
  </w:num>
  <w:num w:numId="22">
    <w:abstractNumId w:val="37"/>
  </w:num>
  <w:num w:numId="23">
    <w:abstractNumId w:val="1"/>
  </w:num>
  <w:num w:numId="24">
    <w:abstractNumId w:val="15"/>
  </w:num>
  <w:num w:numId="25">
    <w:abstractNumId w:val="26"/>
  </w:num>
  <w:num w:numId="26">
    <w:abstractNumId w:val="36"/>
  </w:num>
  <w:num w:numId="27">
    <w:abstractNumId w:val="28"/>
  </w:num>
  <w:num w:numId="28">
    <w:abstractNumId w:val="20"/>
  </w:num>
  <w:num w:numId="29">
    <w:abstractNumId w:val="13"/>
  </w:num>
  <w:num w:numId="30">
    <w:abstractNumId w:val="18"/>
  </w:num>
  <w:num w:numId="31">
    <w:abstractNumId w:val="41"/>
  </w:num>
  <w:num w:numId="32">
    <w:abstractNumId w:val="8"/>
  </w:num>
  <w:num w:numId="33">
    <w:abstractNumId w:val="0"/>
  </w:num>
  <w:num w:numId="34">
    <w:abstractNumId w:val="21"/>
  </w:num>
  <w:num w:numId="35">
    <w:abstractNumId w:val="30"/>
  </w:num>
  <w:num w:numId="36">
    <w:abstractNumId w:val="40"/>
  </w:num>
  <w:num w:numId="37">
    <w:abstractNumId w:val="43"/>
  </w:num>
  <w:num w:numId="38">
    <w:abstractNumId w:val="17"/>
  </w:num>
  <w:num w:numId="39">
    <w:abstractNumId w:val="25"/>
  </w:num>
  <w:num w:numId="40">
    <w:abstractNumId w:val="27"/>
  </w:num>
  <w:num w:numId="41">
    <w:abstractNumId w:val="32"/>
  </w:num>
  <w:num w:numId="42">
    <w:abstractNumId w:val="12"/>
  </w:num>
  <w:num w:numId="43">
    <w:abstractNumId w:val="5"/>
  </w:num>
  <w:num w:numId="44">
    <w:abstractNumId w:val="44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3ED"/>
    <w:rsid w:val="000354AF"/>
    <w:rsid w:val="000A5749"/>
    <w:rsid w:val="000C7FB3"/>
    <w:rsid w:val="001A0CC8"/>
    <w:rsid w:val="00206889"/>
    <w:rsid w:val="00295762"/>
    <w:rsid w:val="002C2CD3"/>
    <w:rsid w:val="003223A4"/>
    <w:rsid w:val="00356AF9"/>
    <w:rsid w:val="00371214"/>
    <w:rsid w:val="003A4A8E"/>
    <w:rsid w:val="003D0DE6"/>
    <w:rsid w:val="00421A40"/>
    <w:rsid w:val="0050121C"/>
    <w:rsid w:val="00526F50"/>
    <w:rsid w:val="00565371"/>
    <w:rsid w:val="005A4B49"/>
    <w:rsid w:val="005D14BE"/>
    <w:rsid w:val="00627F4A"/>
    <w:rsid w:val="006352C9"/>
    <w:rsid w:val="006512BA"/>
    <w:rsid w:val="00654A33"/>
    <w:rsid w:val="006C7709"/>
    <w:rsid w:val="00715D28"/>
    <w:rsid w:val="00720125"/>
    <w:rsid w:val="00732205"/>
    <w:rsid w:val="00757B4C"/>
    <w:rsid w:val="00775C20"/>
    <w:rsid w:val="00776F95"/>
    <w:rsid w:val="00781DE9"/>
    <w:rsid w:val="007D4082"/>
    <w:rsid w:val="007E3E79"/>
    <w:rsid w:val="008179F6"/>
    <w:rsid w:val="00821B83"/>
    <w:rsid w:val="00867B90"/>
    <w:rsid w:val="00877B56"/>
    <w:rsid w:val="00882261"/>
    <w:rsid w:val="008D40D5"/>
    <w:rsid w:val="00906D13"/>
    <w:rsid w:val="00972487"/>
    <w:rsid w:val="00987651"/>
    <w:rsid w:val="00A1122C"/>
    <w:rsid w:val="00A619AD"/>
    <w:rsid w:val="00A808A7"/>
    <w:rsid w:val="00A978AD"/>
    <w:rsid w:val="00AE0B9C"/>
    <w:rsid w:val="00AF15A4"/>
    <w:rsid w:val="00B01B9F"/>
    <w:rsid w:val="00B02FBC"/>
    <w:rsid w:val="00B12ED2"/>
    <w:rsid w:val="00B160F4"/>
    <w:rsid w:val="00B42E8C"/>
    <w:rsid w:val="00B64247"/>
    <w:rsid w:val="00B753ED"/>
    <w:rsid w:val="00BC659F"/>
    <w:rsid w:val="00BF1460"/>
    <w:rsid w:val="00BF195A"/>
    <w:rsid w:val="00C320A7"/>
    <w:rsid w:val="00C97CED"/>
    <w:rsid w:val="00CA4F77"/>
    <w:rsid w:val="00CC539E"/>
    <w:rsid w:val="00CF2BCD"/>
    <w:rsid w:val="00D2006B"/>
    <w:rsid w:val="00D81756"/>
    <w:rsid w:val="00DA60E5"/>
    <w:rsid w:val="00DC39D0"/>
    <w:rsid w:val="00E11ADA"/>
    <w:rsid w:val="00E20BEB"/>
    <w:rsid w:val="00E800C8"/>
    <w:rsid w:val="00F36BD8"/>
    <w:rsid w:val="00F54854"/>
    <w:rsid w:val="00F87CE4"/>
    <w:rsid w:val="00FA349C"/>
    <w:rsid w:val="00FE15BB"/>
    <w:rsid w:val="00FF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line="24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paragraph" w:styleId="af7">
    <w:name w:val="List Paragraph"/>
    <w:basedOn w:val="a"/>
    <w:uiPriority w:val="34"/>
    <w:qFormat/>
    <w:pPr>
      <w:spacing w:line="240" w:lineRule="auto"/>
      <w:ind w:left="720" w:firstLine="709"/>
      <w:contextualSpacing/>
      <w:jc w:val="both"/>
    </w:pPr>
    <w:rPr>
      <w:rFonts w:eastAsia="SimSun" w:cs="Times New Roman"/>
      <w:lang w:eastAsia="zh-CN"/>
    </w:rPr>
  </w:style>
  <w:style w:type="paragraph" w:customStyle="1" w:styleId="TableParagraph">
    <w:name w:val="Table Paragraph"/>
    <w:basedOn w:val="a"/>
    <w:uiPriority w:val="1"/>
    <w:qFormat/>
    <w:pPr>
      <w:widowControl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pPr>
      <w:widowControl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table" w:styleId="af8">
    <w:name w:val="Table Grid"/>
    <w:basedOn w:val="a1"/>
    <w:uiPriority w:val="3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a">
    <w:name w:val="Balloon Text"/>
    <w:basedOn w:val="a"/>
    <w:link w:val="afb"/>
    <w:uiPriority w:val="99"/>
    <w:semiHidden/>
    <w:unhideWhenUsed/>
    <w:rsid w:val="00CC539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CC539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800C8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line="24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paragraph" w:styleId="af7">
    <w:name w:val="List Paragraph"/>
    <w:basedOn w:val="a"/>
    <w:uiPriority w:val="34"/>
    <w:qFormat/>
    <w:pPr>
      <w:spacing w:line="240" w:lineRule="auto"/>
      <w:ind w:left="720" w:firstLine="709"/>
      <w:contextualSpacing/>
      <w:jc w:val="both"/>
    </w:pPr>
    <w:rPr>
      <w:rFonts w:eastAsia="SimSun" w:cs="Times New Roman"/>
      <w:lang w:eastAsia="zh-CN"/>
    </w:rPr>
  </w:style>
  <w:style w:type="paragraph" w:customStyle="1" w:styleId="TableParagraph">
    <w:name w:val="Table Paragraph"/>
    <w:basedOn w:val="a"/>
    <w:uiPriority w:val="1"/>
    <w:qFormat/>
    <w:pPr>
      <w:widowControl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pPr>
      <w:widowControl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table" w:styleId="af8">
    <w:name w:val="Table Grid"/>
    <w:basedOn w:val="a1"/>
    <w:uiPriority w:val="3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a">
    <w:name w:val="Balloon Text"/>
    <w:basedOn w:val="a"/>
    <w:link w:val="afb"/>
    <w:uiPriority w:val="99"/>
    <w:semiHidden/>
    <w:unhideWhenUsed/>
    <w:rsid w:val="00CC539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CC539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800C8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childrenscience.ru/courses/environment/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A4959-FF68-4F7B-A524-7F23FEE88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14</Pages>
  <Words>4082</Words>
  <Characters>23274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Александр</cp:lastModifiedBy>
  <cp:revision>9</cp:revision>
  <dcterms:created xsi:type="dcterms:W3CDTF">2023-09-26T13:03:00Z</dcterms:created>
  <dcterms:modified xsi:type="dcterms:W3CDTF">2023-10-12T08:22:00Z</dcterms:modified>
</cp:coreProperties>
</file>